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48112" w14:textId="54B47D0E" w:rsidR="00330315" w:rsidRDefault="00330315" w:rsidP="001D34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mallCaps/>
          <w:color w:val="000000"/>
          <w:sz w:val="28"/>
          <w:szCs w:val="32"/>
          <w:u w:val="single"/>
        </w:rPr>
      </w:pPr>
      <w:r w:rsidRPr="00383AEF">
        <w:rPr>
          <w:rFonts w:ascii="Arial" w:hAnsi="Arial" w:cs="Arial"/>
          <w:b/>
          <w:smallCaps/>
          <w:color w:val="000000"/>
          <w:sz w:val="28"/>
          <w:szCs w:val="32"/>
          <w:u w:val="single"/>
        </w:rPr>
        <w:t xml:space="preserve">DLPOA </w:t>
      </w:r>
      <w:r>
        <w:rPr>
          <w:rFonts w:ascii="Arial" w:hAnsi="Arial" w:cs="Arial"/>
          <w:b/>
          <w:smallCaps/>
          <w:color w:val="000000"/>
          <w:sz w:val="28"/>
          <w:szCs w:val="32"/>
          <w:u w:val="single"/>
        </w:rPr>
        <w:t>Board Meeting Minutes</w:t>
      </w:r>
      <w:r w:rsidR="00611227">
        <w:rPr>
          <w:rFonts w:ascii="Arial" w:hAnsi="Arial" w:cs="Arial"/>
          <w:b/>
          <w:smallCaps/>
          <w:color w:val="000000"/>
          <w:sz w:val="28"/>
          <w:szCs w:val="32"/>
          <w:u w:val="single"/>
        </w:rPr>
        <w:t>-ANNUAL MEETING</w:t>
      </w:r>
    </w:p>
    <w:p w14:paraId="73C8760A" w14:textId="123CBA82" w:rsidR="00330315" w:rsidRDefault="00F967D6" w:rsidP="001D34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mallCaps/>
          <w:color w:val="000000"/>
          <w:sz w:val="22"/>
          <w:szCs w:val="32"/>
        </w:rPr>
      </w:pPr>
      <w:r>
        <w:rPr>
          <w:rFonts w:ascii="Arial" w:hAnsi="Arial" w:cs="Arial"/>
          <w:b/>
          <w:smallCaps/>
          <w:color w:val="000000"/>
          <w:sz w:val="22"/>
          <w:szCs w:val="32"/>
        </w:rPr>
        <w:t>FEBRUARY 2ND</w:t>
      </w:r>
      <w:r w:rsidR="00722D6F">
        <w:rPr>
          <w:rFonts w:ascii="Arial" w:hAnsi="Arial" w:cs="Arial"/>
          <w:b/>
          <w:smallCaps/>
          <w:color w:val="000000"/>
          <w:sz w:val="22"/>
          <w:szCs w:val="32"/>
        </w:rPr>
        <w:t xml:space="preserve">, 2022- </w:t>
      </w:r>
      <w:r w:rsidR="00EB782E">
        <w:rPr>
          <w:rFonts w:ascii="Arial" w:hAnsi="Arial" w:cs="Arial"/>
          <w:b/>
          <w:smallCaps/>
          <w:color w:val="000000"/>
          <w:sz w:val="22"/>
          <w:szCs w:val="32"/>
        </w:rPr>
        <w:t xml:space="preserve">64 </w:t>
      </w:r>
      <w:proofErr w:type="spellStart"/>
      <w:r w:rsidR="00EB782E">
        <w:rPr>
          <w:rFonts w:ascii="Arial" w:hAnsi="Arial" w:cs="Arial"/>
          <w:b/>
          <w:smallCaps/>
          <w:color w:val="000000"/>
          <w:sz w:val="22"/>
          <w:szCs w:val="32"/>
        </w:rPr>
        <w:t>Dapplegray</w:t>
      </w:r>
      <w:proofErr w:type="spellEnd"/>
      <w:r w:rsidR="00722D6F">
        <w:rPr>
          <w:rFonts w:ascii="Arial" w:hAnsi="Arial" w:cs="Arial"/>
          <w:b/>
          <w:smallCaps/>
          <w:color w:val="000000"/>
          <w:sz w:val="22"/>
          <w:szCs w:val="32"/>
        </w:rPr>
        <w:t xml:space="preserve"> AND ZOOM</w:t>
      </w:r>
    </w:p>
    <w:p w14:paraId="2E2466B8" w14:textId="45855AEA" w:rsidR="00EB782E" w:rsidRPr="00EB782E" w:rsidRDefault="00EB782E" w:rsidP="00EB782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E101A"/>
        </w:rPr>
      </w:pP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https://us02web.zoom.us/j/86706397111</w:t>
        </w:r>
      </w:hyperlink>
    </w:p>
    <w:p w14:paraId="3A642071" w14:textId="3A522C63" w:rsidR="00132AD4" w:rsidRDefault="00132AD4" w:rsidP="00132AD4">
      <w:pPr>
        <w:spacing w:after="0" w:line="240" w:lineRule="auto"/>
        <w:jc w:val="center"/>
      </w:pPr>
    </w:p>
    <w:p w14:paraId="6C654A0D" w14:textId="0E929E91" w:rsidR="00330315" w:rsidRDefault="00330315" w:rsidP="001D34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7"/>
          <w:szCs w:val="27"/>
        </w:rPr>
      </w:pPr>
    </w:p>
    <w:p w14:paraId="04D6CEA3" w14:textId="77777777" w:rsidR="00330315" w:rsidRDefault="00330315" w:rsidP="001D34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mallCaps/>
          <w:color w:val="000000"/>
          <w:sz w:val="22"/>
          <w:szCs w:val="32"/>
        </w:rPr>
      </w:pPr>
    </w:p>
    <w:p w14:paraId="3FC1E4B5" w14:textId="77777777" w:rsidR="00330315" w:rsidRDefault="00330315" w:rsidP="001D34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mallCaps/>
          <w:color w:val="000000"/>
          <w:sz w:val="22"/>
          <w:szCs w:val="32"/>
        </w:rPr>
      </w:pPr>
      <w:r>
        <w:rPr>
          <w:rFonts w:ascii="Arial" w:hAnsi="Arial" w:cs="Arial"/>
          <w:b/>
          <w:smallCaps/>
          <w:color w:val="000000"/>
          <w:sz w:val="22"/>
          <w:szCs w:val="32"/>
        </w:rPr>
        <w:t>ATTENDEES:</w:t>
      </w:r>
    </w:p>
    <w:p w14:paraId="0C6FD504" w14:textId="4AA5A6AE" w:rsidR="00330315" w:rsidRPr="00593863" w:rsidRDefault="00330315" w:rsidP="00A06B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mallCaps/>
          <w:color w:val="000000"/>
        </w:rPr>
      </w:pPr>
      <w:r w:rsidRPr="00A06BDB">
        <w:rPr>
          <w:rFonts w:ascii="Arial" w:hAnsi="Arial" w:cs="Arial"/>
          <w:b/>
          <w:smallCaps/>
          <w:color w:val="000000"/>
        </w:rPr>
        <w:t>board</w:t>
      </w:r>
      <w:r w:rsidRPr="00593863">
        <w:rPr>
          <w:rFonts w:ascii="Arial" w:hAnsi="Arial" w:cs="Arial"/>
          <w:smallCaps/>
          <w:color w:val="000000"/>
        </w:rPr>
        <w:t xml:space="preserve">: </w:t>
      </w:r>
      <w:r>
        <w:rPr>
          <w:rFonts w:ascii="Arial" w:hAnsi="Arial" w:cs="Arial"/>
          <w:smallCaps/>
          <w:color w:val="000000"/>
        </w:rPr>
        <w:t xml:space="preserve">J. Ambrose, </w:t>
      </w:r>
      <w:r w:rsidRPr="00593863">
        <w:rPr>
          <w:rFonts w:ascii="Arial" w:hAnsi="Arial" w:cs="Arial"/>
          <w:smallCaps/>
          <w:color w:val="000000"/>
        </w:rPr>
        <w:t>B. Farrokh-</w:t>
      </w:r>
      <w:proofErr w:type="spellStart"/>
      <w:r w:rsidRPr="00593863">
        <w:rPr>
          <w:rFonts w:ascii="Arial" w:hAnsi="Arial" w:cs="Arial"/>
          <w:smallCaps/>
          <w:color w:val="000000"/>
        </w:rPr>
        <w:t>Siar</w:t>
      </w:r>
      <w:proofErr w:type="spellEnd"/>
      <w:r w:rsidRPr="00593863">
        <w:rPr>
          <w:rFonts w:ascii="Arial" w:hAnsi="Arial" w:cs="Arial"/>
          <w:smallCaps/>
          <w:color w:val="000000"/>
        </w:rPr>
        <w:t>,</w:t>
      </w:r>
      <w:r>
        <w:rPr>
          <w:rFonts w:ascii="Arial" w:hAnsi="Arial" w:cs="Arial"/>
          <w:smallCaps/>
          <w:color w:val="000000"/>
        </w:rPr>
        <w:t xml:space="preserve"> </w:t>
      </w:r>
      <w:r w:rsidR="00132AD4">
        <w:rPr>
          <w:rFonts w:ascii="Arial" w:hAnsi="Arial" w:cs="Arial"/>
          <w:smallCaps/>
          <w:color w:val="000000"/>
        </w:rPr>
        <w:t>C. Meisterheim</w:t>
      </w:r>
      <w:r w:rsidR="00D449BD">
        <w:rPr>
          <w:rFonts w:ascii="Arial" w:hAnsi="Arial" w:cs="Arial"/>
          <w:smallCaps/>
          <w:color w:val="000000"/>
        </w:rPr>
        <w:t xml:space="preserve">, </w:t>
      </w:r>
      <w:r w:rsidR="00503DF4">
        <w:rPr>
          <w:rFonts w:ascii="Arial" w:hAnsi="Arial" w:cs="Arial"/>
          <w:smallCaps/>
          <w:color w:val="000000"/>
        </w:rPr>
        <w:t xml:space="preserve">J. </w:t>
      </w:r>
      <w:proofErr w:type="gramStart"/>
      <w:r w:rsidR="00503DF4">
        <w:rPr>
          <w:rFonts w:ascii="Arial" w:hAnsi="Arial" w:cs="Arial"/>
          <w:smallCaps/>
          <w:color w:val="000000"/>
        </w:rPr>
        <w:t xml:space="preserve">Litchfield </w:t>
      </w:r>
      <w:r w:rsidR="00151F9F">
        <w:rPr>
          <w:rFonts w:ascii="Arial" w:hAnsi="Arial" w:cs="Arial"/>
          <w:smallCaps/>
          <w:color w:val="000000"/>
        </w:rPr>
        <w:t>,</w:t>
      </w:r>
      <w:proofErr w:type="gramEnd"/>
      <w:r w:rsidR="00151F9F">
        <w:rPr>
          <w:rFonts w:ascii="Arial" w:hAnsi="Arial" w:cs="Arial"/>
          <w:smallCaps/>
          <w:color w:val="000000"/>
        </w:rPr>
        <w:t xml:space="preserve"> </w:t>
      </w:r>
      <w:r w:rsidR="004F6006">
        <w:rPr>
          <w:rFonts w:ascii="Arial" w:hAnsi="Arial" w:cs="Arial"/>
          <w:smallCaps/>
          <w:color w:val="000000"/>
        </w:rPr>
        <w:t>Meagan Patterson, Adam Buckman</w:t>
      </w:r>
    </w:p>
    <w:p w14:paraId="680CE804" w14:textId="0D5E4A22" w:rsidR="006A0D5C" w:rsidRDefault="00330315" w:rsidP="00084E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06BDB">
        <w:rPr>
          <w:rFonts w:ascii="Arial" w:hAnsi="Arial" w:cs="Arial"/>
          <w:b/>
          <w:smallCaps/>
          <w:color w:val="000000"/>
        </w:rPr>
        <w:t>Audience</w:t>
      </w:r>
      <w:r>
        <w:rPr>
          <w:rFonts w:ascii="Arial" w:hAnsi="Arial" w:cs="Arial"/>
          <w:smallCaps/>
          <w:color w:val="000000"/>
        </w:rPr>
        <w:t xml:space="preserve">: </w:t>
      </w:r>
      <w:proofErr w:type="spellStart"/>
      <w:r w:rsidR="00722D6F">
        <w:rPr>
          <w:rFonts w:ascii="Arial" w:hAnsi="Arial" w:cs="Arial"/>
          <w:smallCaps/>
          <w:color w:val="000000"/>
        </w:rPr>
        <w:t>kareena</w:t>
      </w:r>
      <w:proofErr w:type="spellEnd"/>
      <w:r w:rsidR="00722D6F">
        <w:rPr>
          <w:rFonts w:ascii="Arial" w:hAnsi="Arial" w:cs="Arial"/>
          <w:smallCaps/>
          <w:color w:val="000000"/>
        </w:rPr>
        <w:t xml:space="preserve"> Dong, </w:t>
      </w:r>
      <w:proofErr w:type="spellStart"/>
      <w:r w:rsidR="00F967D6">
        <w:rPr>
          <w:rFonts w:ascii="Arial" w:hAnsi="Arial" w:cs="Arial"/>
          <w:smallCaps/>
          <w:color w:val="000000"/>
        </w:rPr>
        <w:t>Karie</w:t>
      </w:r>
      <w:proofErr w:type="spellEnd"/>
      <w:r w:rsidR="00F967D6">
        <w:rPr>
          <w:rFonts w:ascii="Arial" w:hAnsi="Arial" w:cs="Arial"/>
          <w:smallCaps/>
          <w:color w:val="000000"/>
        </w:rPr>
        <w:t xml:space="preserve"> </w:t>
      </w:r>
      <w:proofErr w:type="spellStart"/>
      <w:r w:rsidR="00F967D6">
        <w:rPr>
          <w:rFonts w:ascii="Arial" w:hAnsi="Arial" w:cs="Arial"/>
          <w:smallCaps/>
          <w:color w:val="000000"/>
        </w:rPr>
        <w:t>Ledlie</w:t>
      </w:r>
      <w:proofErr w:type="spellEnd"/>
      <w:r w:rsidR="00F967D6">
        <w:rPr>
          <w:rFonts w:ascii="Arial" w:hAnsi="Arial" w:cs="Arial"/>
          <w:smallCaps/>
          <w:color w:val="000000"/>
        </w:rPr>
        <w:t xml:space="preserve">, Sheri and Larry </w:t>
      </w:r>
      <w:proofErr w:type="spellStart"/>
      <w:r w:rsidR="00F967D6">
        <w:rPr>
          <w:rFonts w:ascii="Arial" w:hAnsi="Arial" w:cs="Arial"/>
          <w:smallCaps/>
          <w:color w:val="000000"/>
        </w:rPr>
        <w:t>Waldstein</w:t>
      </w:r>
      <w:proofErr w:type="spellEnd"/>
      <w:r w:rsidR="00F967D6">
        <w:rPr>
          <w:rFonts w:ascii="Arial" w:hAnsi="Arial" w:cs="Arial"/>
          <w:smallCaps/>
          <w:color w:val="000000"/>
        </w:rPr>
        <w:t>, Kelly Yates</w:t>
      </w:r>
    </w:p>
    <w:p w14:paraId="110DAD73" w14:textId="77777777" w:rsidR="00950183" w:rsidRPr="00950183" w:rsidRDefault="00950183" w:rsidP="009501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41CC105" w14:textId="77777777" w:rsidR="006A0D5C" w:rsidRDefault="006A0D5C" w:rsidP="006A0D5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12869953" w14:textId="02560BBF" w:rsidR="00330315" w:rsidRDefault="00330315" w:rsidP="009501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950183">
        <w:rPr>
          <w:rFonts w:ascii="Arial" w:hAnsi="Arial" w:cs="Arial"/>
          <w:b/>
          <w:color w:val="000000"/>
          <w:sz w:val="22"/>
          <w:szCs w:val="22"/>
        </w:rPr>
        <w:t xml:space="preserve">Approve Prior Meeting Minutes </w:t>
      </w:r>
      <w:r w:rsidR="00151F9F">
        <w:rPr>
          <w:rFonts w:ascii="Arial" w:hAnsi="Arial" w:cs="Arial"/>
          <w:b/>
          <w:color w:val="000000"/>
          <w:sz w:val="22"/>
          <w:szCs w:val="22"/>
        </w:rPr>
        <w:t>–</w:t>
      </w:r>
      <w:r w:rsidRPr="0095018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50183">
        <w:rPr>
          <w:rFonts w:ascii="Arial" w:hAnsi="Arial" w:cs="Arial"/>
          <w:bCs/>
          <w:color w:val="000000"/>
          <w:sz w:val="22"/>
          <w:szCs w:val="22"/>
        </w:rPr>
        <w:t>The</w:t>
      </w:r>
      <w:r w:rsidR="00722D6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967D6">
        <w:rPr>
          <w:rFonts w:ascii="Arial" w:hAnsi="Arial" w:cs="Arial"/>
          <w:bCs/>
          <w:color w:val="000000"/>
          <w:sz w:val="22"/>
          <w:szCs w:val="22"/>
        </w:rPr>
        <w:t xml:space="preserve">January </w:t>
      </w:r>
      <w:r w:rsidR="00950183">
        <w:rPr>
          <w:rFonts w:ascii="Arial" w:hAnsi="Arial" w:cs="Arial"/>
          <w:bCs/>
          <w:color w:val="000000"/>
          <w:sz w:val="22"/>
          <w:szCs w:val="22"/>
        </w:rPr>
        <w:t xml:space="preserve">Board </w:t>
      </w:r>
      <w:r w:rsidRPr="00950183">
        <w:rPr>
          <w:rFonts w:ascii="Arial" w:hAnsi="Arial" w:cs="Arial"/>
          <w:bCs/>
          <w:color w:val="000000"/>
          <w:sz w:val="22"/>
          <w:szCs w:val="22"/>
        </w:rPr>
        <w:t>meeting minutes were approved.</w:t>
      </w:r>
    </w:p>
    <w:p w14:paraId="11D371F3" w14:textId="2D0D1152" w:rsidR="00950183" w:rsidRPr="00950183" w:rsidRDefault="00950183" w:rsidP="009501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Meeting called to order at 7:</w:t>
      </w:r>
      <w:r w:rsidR="004F6006">
        <w:rPr>
          <w:rFonts w:ascii="Arial" w:hAnsi="Arial" w:cs="Arial"/>
          <w:bCs/>
          <w:color w:val="000000"/>
          <w:sz w:val="22"/>
          <w:szCs w:val="22"/>
        </w:rPr>
        <w:t>3</w:t>
      </w:r>
      <w:r w:rsidR="00F967D6">
        <w:rPr>
          <w:rFonts w:ascii="Arial" w:hAnsi="Arial" w:cs="Arial"/>
          <w:bCs/>
          <w:color w:val="000000"/>
          <w:sz w:val="22"/>
          <w:szCs w:val="22"/>
        </w:rPr>
        <w:t>8</w:t>
      </w:r>
      <w:r w:rsidR="004F6006">
        <w:rPr>
          <w:rFonts w:ascii="Arial" w:hAnsi="Arial" w:cs="Arial"/>
          <w:bCs/>
          <w:color w:val="000000"/>
          <w:sz w:val="22"/>
          <w:szCs w:val="22"/>
        </w:rPr>
        <w:t>pm</w:t>
      </w:r>
    </w:p>
    <w:p w14:paraId="022C6A24" w14:textId="77777777" w:rsidR="00FF16F5" w:rsidRDefault="00FF16F5" w:rsidP="0095018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C94C8E9" w14:textId="0C10E91D" w:rsidR="00FF16F5" w:rsidRPr="00FF16F5" w:rsidRDefault="00FF16F5" w:rsidP="00FF16F5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1. </w:t>
      </w:r>
      <w:r w:rsidRPr="00FF16F5">
        <w:rPr>
          <w:rFonts w:ascii="Arial" w:hAnsi="Arial" w:cs="Arial"/>
          <w:b/>
          <w:color w:val="000000"/>
          <w:sz w:val="22"/>
          <w:szCs w:val="22"/>
        </w:rPr>
        <w:t>Treasurer’s Report:</w:t>
      </w:r>
      <w:r w:rsidRPr="00FF16F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79C151C9" w14:textId="18B7CE49" w:rsidR="00330315" w:rsidRDefault="00FF16F5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174BFC">
        <w:rPr>
          <w:rFonts w:ascii="Arial" w:hAnsi="Arial" w:cs="Arial"/>
          <w:bCs/>
          <w:color w:val="000000"/>
          <w:sz w:val="22"/>
          <w:szCs w:val="22"/>
        </w:rPr>
        <w:t>J. Ambrose reported we currently have a balance of</w:t>
      </w:r>
      <w:r w:rsidR="006361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60943">
        <w:rPr>
          <w:rFonts w:ascii="Arial" w:hAnsi="Arial" w:cs="Arial"/>
          <w:bCs/>
          <w:color w:val="000000"/>
          <w:sz w:val="22"/>
          <w:szCs w:val="22"/>
        </w:rPr>
        <w:t>$7</w:t>
      </w:r>
      <w:r w:rsidR="00F967D6">
        <w:rPr>
          <w:rFonts w:ascii="Arial" w:hAnsi="Arial" w:cs="Arial"/>
          <w:bCs/>
          <w:color w:val="000000"/>
          <w:sz w:val="22"/>
          <w:szCs w:val="22"/>
        </w:rPr>
        <w:t>2</w:t>
      </w:r>
      <w:r w:rsidR="00560943">
        <w:rPr>
          <w:rFonts w:ascii="Arial" w:hAnsi="Arial" w:cs="Arial"/>
          <w:bCs/>
          <w:color w:val="000000"/>
          <w:sz w:val="22"/>
          <w:szCs w:val="22"/>
        </w:rPr>
        <w:t>,</w:t>
      </w:r>
      <w:r w:rsidR="00F967D6">
        <w:rPr>
          <w:rFonts w:ascii="Arial" w:hAnsi="Arial" w:cs="Arial"/>
          <w:bCs/>
          <w:color w:val="000000"/>
          <w:sz w:val="22"/>
          <w:szCs w:val="22"/>
        </w:rPr>
        <w:t>681.77</w:t>
      </w:r>
      <w:r w:rsidR="007A0707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4F600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967D6">
        <w:rPr>
          <w:rFonts w:ascii="Arial" w:hAnsi="Arial" w:cs="Arial"/>
          <w:bCs/>
          <w:color w:val="000000"/>
          <w:sz w:val="22"/>
          <w:szCs w:val="22"/>
        </w:rPr>
        <w:t xml:space="preserve">Nothing outstanding and expenses included </w:t>
      </w:r>
      <w:r w:rsidR="007A0707">
        <w:rPr>
          <w:rFonts w:ascii="Arial" w:hAnsi="Arial" w:cs="Arial"/>
          <w:bCs/>
          <w:color w:val="000000"/>
          <w:sz w:val="22"/>
          <w:szCs w:val="22"/>
        </w:rPr>
        <w:t xml:space="preserve">mostly </w:t>
      </w:r>
      <w:r w:rsidR="00F967D6">
        <w:rPr>
          <w:rFonts w:ascii="Arial" w:hAnsi="Arial" w:cs="Arial"/>
          <w:bCs/>
          <w:color w:val="000000"/>
          <w:sz w:val="22"/>
          <w:szCs w:val="22"/>
        </w:rPr>
        <w:t xml:space="preserve">misc. items. </w:t>
      </w:r>
    </w:p>
    <w:p w14:paraId="51ABAD87" w14:textId="422CF84C" w:rsidR="00D66647" w:rsidRDefault="00D66647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523E56CC" w14:textId="07EFFDCC" w:rsidR="00D66647" w:rsidRDefault="00D66647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D66647">
        <w:rPr>
          <w:rFonts w:ascii="Arial" w:hAnsi="Arial" w:cs="Arial"/>
          <w:b/>
          <w:color w:val="000000"/>
          <w:sz w:val="22"/>
          <w:szCs w:val="22"/>
        </w:rPr>
        <w:t>New and Recurring Topics/Follow up:</w:t>
      </w:r>
    </w:p>
    <w:p w14:paraId="632BD035" w14:textId="2EA82104" w:rsidR="00722D6F" w:rsidRPr="00722D6F" w:rsidRDefault="00F967D6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F967D6">
        <w:rPr>
          <w:rFonts w:ascii="Arial" w:hAnsi="Arial" w:cs="Arial"/>
          <w:bCs/>
          <w:color w:val="000000"/>
          <w:sz w:val="22"/>
          <w:szCs w:val="22"/>
          <w:u w:val="single"/>
        </w:rPr>
        <w:t>Connie Moseley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 xml:space="preserve">-  </w:t>
      </w:r>
      <w:r w:rsidR="00722D6F" w:rsidRPr="00F967D6">
        <w:rPr>
          <w:rFonts w:ascii="Arial" w:hAnsi="Arial" w:cs="Arial"/>
          <w:bCs/>
          <w:color w:val="000000"/>
          <w:sz w:val="22"/>
          <w:szCs w:val="22"/>
        </w:rPr>
        <w:t>Babak</w:t>
      </w:r>
      <w:proofErr w:type="gramEnd"/>
      <w:r w:rsidR="00722D6F">
        <w:rPr>
          <w:rFonts w:ascii="Arial" w:hAnsi="Arial" w:cs="Arial"/>
          <w:bCs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bCs/>
          <w:color w:val="000000"/>
          <w:sz w:val="22"/>
          <w:szCs w:val="22"/>
        </w:rPr>
        <w:t>The neighborhood is saddened over the passing of our dear neighbor Connie. Flowers were sent to the family on behalf of the neighborhood. We send her entire family our condolences.</w:t>
      </w:r>
    </w:p>
    <w:p w14:paraId="04EE0543" w14:textId="77777777" w:rsidR="00722D6F" w:rsidRDefault="00722D6F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644F4824" w14:textId="448CC459" w:rsidR="00F967D6" w:rsidRDefault="00F967D6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u w:val="single"/>
        </w:rPr>
        <w:t>Friday Play Dates/Ring and Community Center use</w:t>
      </w:r>
      <w:r w:rsidR="00D66647">
        <w:rPr>
          <w:rFonts w:ascii="Arial" w:hAnsi="Arial" w:cs="Arial"/>
          <w:bCs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Kari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Ledlie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and Meagan Patterson- Exci</w:t>
      </w:r>
      <w:r w:rsidR="00221A72">
        <w:rPr>
          <w:rFonts w:ascii="Arial" w:hAnsi="Arial" w:cs="Arial"/>
          <w:bCs/>
          <w:color w:val="000000"/>
          <w:sz w:val="22"/>
          <w:szCs w:val="22"/>
        </w:rPr>
        <w:t>ted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to grow Friday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play-dates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in the Lanes</w:t>
      </w:r>
      <w:r w:rsidR="007A0707">
        <w:rPr>
          <w:rFonts w:ascii="Arial" w:hAnsi="Arial" w:cs="Arial"/>
          <w:bCs/>
          <w:color w:val="000000"/>
          <w:sz w:val="22"/>
          <w:szCs w:val="22"/>
        </w:rPr>
        <w:t>!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Play dates have taken place at various homes, but the group would like to use the Community Center and/or Ring to continue play dates. </w:t>
      </w:r>
    </w:p>
    <w:p w14:paraId="528DE5FE" w14:textId="616B9B05" w:rsidR="00F967D6" w:rsidRDefault="00F967D6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Babak- Community Center is for everyone. We can’t make the playdates an HOA sponsored event, but we can approve the use of the community center. The ring is </w:t>
      </w:r>
      <w:r w:rsidR="007A0707">
        <w:rPr>
          <w:rFonts w:ascii="Arial" w:hAnsi="Arial" w:cs="Arial"/>
          <w:bCs/>
          <w:color w:val="000000"/>
          <w:sz w:val="22"/>
          <w:szCs w:val="22"/>
        </w:rPr>
        <w:t>priority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for horses, so the play dates have to give priority to any riders that are in the ring at that time. Kelly Yates suggests putting a sign up a few days prior to the play-date event so let riders know the ring will be used on a Friday from 4-6pm (for example). Discussion included making the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play-dates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every other Friday and alerting the neighborhood on Facebook a few days prior. </w:t>
      </w:r>
    </w:p>
    <w:p w14:paraId="56F1E18B" w14:textId="0F526FAE" w:rsidR="00221A72" w:rsidRDefault="00221A72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Will continue communication with Kelly Yates and Riders/Ring Members when planning a Play Date at the Community Center and Ring. Follow-up on outcome at next meeting.</w:t>
      </w:r>
    </w:p>
    <w:p w14:paraId="7D32B1C2" w14:textId="5BD17BC9" w:rsidR="00F967D6" w:rsidRDefault="00F967D6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0E86AB29" w14:textId="5F60EEE7" w:rsidR="00221A72" w:rsidRDefault="00221A72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24B9F7CD" w14:textId="77777777" w:rsidR="00221A72" w:rsidRDefault="00221A72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6831B15D" w14:textId="0BBFE56F" w:rsidR="00170C0A" w:rsidRDefault="00170C0A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170C0A">
        <w:rPr>
          <w:rFonts w:ascii="Arial" w:hAnsi="Arial" w:cs="Arial"/>
          <w:bCs/>
          <w:color w:val="000000"/>
          <w:sz w:val="22"/>
          <w:szCs w:val="22"/>
          <w:u w:val="single"/>
        </w:rPr>
        <w:t>Capital Improvement</w:t>
      </w:r>
      <w:r>
        <w:rPr>
          <w:rFonts w:ascii="Arial" w:hAnsi="Arial" w:cs="Arial"/>
          <w:bCs/>
          <w:color w:val="000000"/>
          <w:sz w:val="22"/>
          <w:szCs w:val="22"/>
        </w:rPr>
        <w:t>- Vote was passed for the following Capital Improvement projects.</w:t>
      </w:r>
    </w:p>
    <w:p w14:paraId="7654ACCD" w14:textId="3D850E95" w:rsidR="00170C0A" w:rsidRDefault="00170C0A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-Sign</w:t>
      </w:r>
      <w:r w:rsidR="00221A72">
        <w:rPr>
          <w:rFonts w:ascii="Arial" w:hAnsi="Arial" w:cs="Arial"/>
          <w:bCs/>
          <w:color w:val="000000"/>
          <w:sz w:val="22"/>
          <w:szCs w:val="22"/>
        </w:rPr>
        <w:t xml:space="preserve"> upgrade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at entrance and at ring.</w:t>
      </w:r>
    </w:p>
    <w:p w14:paraId="6A4159FD" w14:textId="452A1088" w:rsidR="00170C0A" w:rsidRDefault="00221A72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-Joe Litchfield- </w:t>
      </w:r>
      <w:r w:rsidR="00170C0A">
        <w:rPr>
          <w:rFonts w:ascii="Arial" w:hAnsi="Arial" w:cs="Arial"/>
          <w:bCs/>
          <w:color w:val="000000"/>
          <w:sz w:val="22"/>
          <w:szCs w:val="22"/>
        </w:rPr>
        <w:t>Footing Improvement and Structural maintenance at arena and ring.</w:t>
      </w:r>
      <w:r w:rsidR="002E0E8F">
        <w:rPr>
          <w:rFonts w:ascii="Arial" w:hAnsi="Arial" w:cs="Arial"/>
          <w:bCs/>
          <w:color w:val="000000"/>
          <w:sz w:val="22"/>
          <w:szCs w:val="22"/>
        </w:rPr>
        <w:t xml:space="preserve"> Bid around $15,000. Will take place around 3/18. </w:t>
      </w:r>
    </w:p>
    <w:p w14:paraId="59ED3BD5" w14:textId="045FE582" w:rsidR="00221A72" w:rsidRDefault="00221A72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-Sprinklers and Feeder Lines</w:t>
      </w:r>
      <w:r w:rsidR="007A0707">
        <w:rPr>
          <w:rFonts w:ascii="Arial" w:hAnsi="Arial" w:cs="Arial"/>
          <w:bCs/>
          <w:color w:val="000000"/>
          <w:sz w:val="22"/>
          <w:szCs w:val="22"/>
        </w:rPr>
        <w:t xml:space="preserve"> need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to be fixed.</w:t>
      </w:r>
    </w:p>
    <w:p w14:paraId="5C196B8D" w14:textId="68D81449" w:rsidR="00D66647" w:rsidRDefault="00170C0A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-</w:t>
      </w:r>
      <w:r w:rsidR="00987986">
        <w:rPr>
          <w:rFonts w:ascii="Arial" w:hAnsi="Arial" w:cs="Arial"/>
          <w:bCs/>
          <w:color w:val="000000"/>
          <w:sz w:val="22"/>
          <w:szCs w:val="22"/>
        </w:rPr>
        <w:t>Additional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research being done on Heaters </w:t>
      </w:r>
      <w:r w:rsidR="007A0707">
        <w:rPr>
          <w:rFonts w:ascii="Arial" w:hAnsi="Arial" w:cs="Arial"/>
          <w:bCs/>
          <w:color w:val="000000"/>
          <w:sz w:val="22"/>
          <w:szCs w:val="22"/>
        </w:rPr>
        <w:t xml:space="preserve">to be </w:t>
      </w:r>
      <w:r>
        <w:rPr>
          <w:rFonts w:ascii="Arial" w:hAnsi="Arial" w:cs="Arial"/>
          <w:bCs/>
          <w:color w:val="000000"/>
          <w:sz w:val="22"/>
          <w:szCs w:val="22"/>
        </w:rPr>
        <w:t>added to Community Cente</w:t>
      </w:r>
      <w:r w:rsidR="007A0707">
        <w:rPr>
          <w:rFonts w:ascii="Arial" w:hAnsi="Arial" w:cs="Arial"/>
          <w:bCs/>
          <w:color w:val="000000"/>
          <w:sz w:val="22"/>
          <w:szCs w:val="22"/>
        </w:rPr>
        <w:t>r (</w:t>
      </w:r>
      <w:proofErr w:type="spellStart"/>
      <w:r w:rsidR="007A0707">
        <w:rPr>
          <w:rFonts w:ascii="Arial" w:hAnsi="Arial" w:cs="Arial"/>
          <w:bCs/>
          <w:color w:val="000000"/>
          <w:sz w:val="22"/>
          <w:szCs w:val="22"/>
        </w:rPr>
        <w:t>Karie</w:t>
      </w:r>
      <w:proofErr w:type="spellEnd"/>
      <w:r w:rsidR="007A070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7A0707">
        <w:rPr>
          <w:rFonts w:ascii="Arial" w:hAnsi="Arial" w:cs="Arial"/>
          <w:bCs/>
          <w:color w:val="000000"/>
          <w:sz w:val="22"/>
          <w:szCs w:val="22"/>
        </w:rPr>
        <w:t>Ledlie</w:t>
      </w:r>
      <w:proofErr w:type="spellEnd"/>
      <w:r w:rsidR="007A0707">
        <w:rPr>
          <w:rFonts w:ascii="Arial" w:hAnsi="Arial" w:cs="Arial"/>
          <w:bCs/>
          <w:color w:val="000000"/>
          <w:sz w:val="22"/>
          <w:szCs w:val="22"/>
        </w:rPr>
        <w:t xml:space="preserve"> looking into pricing)</w:t>
      </w:r>
    </w:p>
    <w:p w14:paraId="58D8AF0A" w14:textId="77777777" w:rsidR="00221A72" w:rsidRDefault="00221A72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6ABA2830" w14:textId="4EDED036" w:rsidR="00D66647" w:rsidRDefault="00067194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u w:val="single"/>
        </w:rPr>
        <w:t>Hoofbeats: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90F93">
        <w:rPr>
          <w:rFonts w:ascii="Arial" w:hAnsi="Arial" w:cs="Arial"/>
          <w:bCs/>
          <w:color w:val="000000"/>
          <w:sz w:val="22"/>
          <w:szCs w:val="22"/>
        </w:rPr>
        <w:t xml:space="preserve">Babak- Jenette Jacobson </w:t>
      </w:r>
      <w:r w:rsidR="00722D6F">
        <w:rPr>
          <w:rFonts w:ascii="Arial" w:hAnsi="Arial" w:cs="Arial"/>
          <w:bCs/>
          <w:color w:val="000000"/>
          <w:sz w:val="22"/>
          <w:szCs w:val="22"/>
        </w:rPr>
        <w:t xml:space="preserve">is doing a great job with Hoofbeats and neighbors are contributing to the newsletter. </w:t>
      </w:r>
      <w:r w:rsidR="00221A72">
        <w:rPr>
          <w:rFonts w:ascii="Arial" w:hAnsi="Arial" w:cs="Arial"/>
          <w:bCs/>
          <w:color w:val="000000"/>
          <w:sz w:val="22"/>
          <w:szCs w:val="22"/>
        </w:rPr>
        <w:t>Again, thank you to everyone who is contributing and a huge thank you to JJ.</w:t>
      </w:r>
    </w:p>
    <w:p w14:paraId="1EA984FC" w14:textId="77777777" w:rsidR="00722D6F" w:rsidRPr="00067194" w:rsidRDefault="00722D6F" w:rsidP="006361E3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5E2EE482" w14:textId="77777777" w:rsidR="006361E3" w:rsidRPr="006361E3" w:rsidRDefault="006361E3" w:rsidP="006361E3">
      <w:pPr>
        <w:autoSpaceDE w:val="0"/>
        <w:autoSpaceDN w:val="0"/>
        <w:adjustRightInd w:val="0"/>
        <w:spacing w:before="240" w:after="120" w:line="240" w:lineRule="auto"/>
        <w:rPr>
          <w:rFonts w:eastAsia="Times New Roman"/>
          <w:sz w:val="22"/>
          <w:szCs w:val="22"/>
        </w:rPr>
      </w:pPr>
    </w:p>
    <w:p w14:paraId="086B84BC" w14:textId="77777777" w:rsidR="00330315" w:rsidRPr="0029581D" w:rsidRDefault="00330315" w:rsidP="00F809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b/>
          <w:color w:val="000000"/>
          <w:sz w:val="22"/>
          <w:szCs w:val="22"/>
        </w:rPr>
      </w:pPr>
      <w:r w:rsidRPr="0029581D">
        <w:rPr>
          <w:rFonts w:ascii="Arial" w:hAnsi="Arial" w:cs="Arial"/>
          <w:b/>
          <w:color w:val="000000"/>
          <w:sz w:val="22"/>
          <w:szCs w:val="22"/>
        </w:rPr>
        <w:t>Committee Reports:</w:t>
      </w:r>
    </w:p>
    <w:p w14:paraId="1FEABAA8" w14:textId="0B078C36" w:rsidR="000C31D6" w:rsidRDefault="000C31D6" w:rsidP="000C31D6">
      <w:pPr>
        <w:pStyle w:val="ListParagraph"/>
        <w:autoSpaceDE w:val="0"/>
        <w:autoSpaceDN w:val="0"/>
        <w:adjustRightInd w:val="0"/>
        <w:spacing w:before="120" w:after="12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</w:p>
    <w:p w14:paraId="666BD23F" w14:textId="267858C9" w:rsidR="00D01F46" w:rsidRPr="00D01F46" w:rsidRDefault="000C31D6" w:rsidP="00D01F4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2"/>
          <w:szCs w:val="22"/>
        </w:rPr>
      </w:pPr>
      <w:r w:rsidRPr="00232257">
        <w:rPr>
          <w:rFonts w:ascii="Arial" w:hAnsi="Arial" w:cs="Arial"/>
          <w:color w:val="000000"/>
          <w:sz w:val="22"/>
          <w:szCs w:val="22"/>
          <w:u w:val="single"/>
        </w:rPr>
        <w:t xml:space="preserve">Speed </w:t>
      </w:r>
      <w:r w:rsidR="00232257" w:rsidRPr="00232257">
        <w:rPr>
          <w:rFonts w:ascii="Arial" w:hAnsi="Arial" w:cs="Arial"/>
          <w:color w:val="000000"/>
          <w:sz w:val="22"/>
          <w:szCs w:val="22"/>
          <w:u w:val="single"/>
        </w:rPr>
        <w:t>H</w:t>
      </w:r>
      <w:r w:rsidRPr="00232257">
        <w:rPr>
          <w:rFonts w:ascii="Arial" w:hAnsi="Arial" w:cs="Arial"/>
          <w:color w:val="000000"/>
          <w:sz w:val="22"/>
          <w:szCs w:val="22"/>
          <w:u w:val="single"/>
        </w:rPr>
        <w:t>umps</w:t>
      </w:r>
      <w:r w:rsidR="0032409F">
        <w:rPr>
          <w:rFonts w:ascii="Arial" w:hAnsi="Arial" w:cs="Arial"/>
          <w:color w:val="000000"/>
          <w:sz w:val="22"/>
          <w:szCs w:val="22"/>
          <w:u w:val="single"/>
        </w:rPr>
        <w:t>/Safety</w:t>
      </w:r>
      <w:r w:rsidR="009C6850">
        <w:rPr>
          <w:rFonts w:ascii="Arial" w:hAnsi="Arial" w:cs="Arial"/>
          <w:color w:val="000000"/>
          <w:sz w:val="22"/>
          <w:szCs w:val="22"/>
          <w:u w:val="single"/>
        </w:rPr>
        <w:t>/Security</w:t>
      </w:r>
      <w:r w:rsidR="0032409F">
        <w:rPr>
          <w:rFonts w:ascii="Arial" w:hAnsi="Arial" w:cs="Arial"/>
          <w:color w:val="000000"/>
          <w:sz w:val="22"/>
          <w:szCs w:val="22"/>
          <w:u w:val="single"/>
        </w:rPr>
        <w:t>-</w:t>
      </w:r>
      <w:r w:rsidR="0032409F" w:rsidRPr="009C6850">
        <w:rPr>
          <w:rFonts w:ascii="Arial" w:hAnsi="Arial" w:cs="Arial"/>
          <w:color w:val="000000"/>
          <w:sz w:val="22"/>
          <w:szCs w:val="22"/>
        </w:rPr>
        <w:t xml:space="preserve"> </w:t>
      </w:r>
      <w:r w:rsidR="00C90F93">
        <w:rPr>
          <w:rFonts w:ascii="Arial" w:hAnsi="Arial" w:cs="Arial"/>
          <w:color w:val="000000"/>
          <w:sz w:val="22"/>
          <w:szCs w:val="22"/>
        </w:rPr>
        <w:t>Chrissy</w:t>
      </w:r>
      <w:r w:rsidR="00D01F46">
        <w:rPr>
          <w:rFonts w:ascii="Arial" w:hAnsi="Arial" w:cs="Arial"/>
          <w:color w:val="000000"/>
          <w:sz w:val="22"/>
          <w:szCs w:val="22"/>
        </w:rPr>
        <w:t xml:space="preserve"> and Meagan- Will revisit Speed Hump project with City. Still unsure if timeline is 1 or 2 years.</w:t>
      </w:r>
      <w:r w:rsidR="007A070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2217E48" w14:textId="77777777" w:rsidR="00232257" w:rsidRPr="00232257" w:rsidRDefault="00232257" w:rsidP="009C685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5060D75" w14:textId="77777777" w:rsidR="007A0707" w:rsidRDefault="00330315" w:rsidP="00D01F4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D01F46">
        <w:rPr>
          <w:rFonts w:ascii="Arial" w:hAnsi="Arial" w:cs="Arial"/>
          <w:color w:val="000000"/>
          <w:sz w:val="22"/>
          <w:szCs w:val="22"/>
          <w:u w:val="single"/>
        </w:rPr>
        <w:t>Ring Committee</w:t>
      </w:r>
      <w:r w:rsidRPr="00D01F46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C90F93" w:rsidRPr="00D01F46">
        <w:rPr>
          <w:rFonts w:ascii="Arial" w:hAnsi="Arial" w:cs="Arial"/>
          <w:color w:val="000000"/>
          <w:sz w:val="22"/>
          <w:szCs w:val="22"/>
        </w:rPr>
        <w:t>Joe L</w:t>
      </w:r>
      <w:r w:rsidR="008D4096">
        <w:rPr>
          <w:rFonts w:ascii="Arial" w:hAnsi="Arial" w:cs="Arial"/>
          <w:color w:val="000000"/>
          <w:sz w:val="22"/>
          <w:szCs w:val="22"/>
        </w:rPr>
        <w:t xml:space="preserve">itchfield- </w:t>
      </w:r>
      <w:r w:rsidR="004E2117">
        <w:rPr>
          <w:rFonts w:ascii="Arial" w:hAnsi="Arial" w:cs="Arial"/>
          <w:color w:val="000000"/>
          <w:sz w:val="22"/>
          <w:szCs w:val="22"/>
        </w:rPr>
        <w:t xml:space="preserve">Trees have been trimmed. Sand arrives Friday. </w:t>
      </w:r>
    </w:p>
    <w:p w14:paraId="2DA4E78A" w14:textId="448F358C" w:rsidR="00330315" w:rsidRPr="00D01F46" w:rsidRDefault="004E2117" w:rsidP="007A0707">
      <w:pPr>
        <w:pStyle w:val="ListParagraph"/>
        <w:autoSpaceDE w:val="0"/>
        <w:autoSpaceDN w:val="0"/>
        <w:adjustRightInd w:val="0"/>
        <w:spacing w:before="120" w:after="12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Kelly Yates- ring members have been happy. </w:t>
      </w:r>
    </w:p>
    <w:p w14:paraId="6AE55D14" w14:textId="08C8960E" w:rsidR="006F3943" w:rsidRDefault="00330315" w:rsidP="00D612B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9581D">
        <w:rPr>
          <w:rFonts w:ascii="Arial" w:hAnsi="Arial" w:cs="Arial"/>
          <w:color w:val="000000"/>
          <w:sz w:val="22"/>
          <w:szCs w:val="22"/>
          <w:u w:val="single"/>
        </w:rPr>
        <w:t>Architectural Committee</w:t>
      </w:r>
      <w:r>
        <w:rPr>
          <w:rFonts w:ascii="Arial" w:hAnsi="Arial" w:cs="Arial"/>
          <w:color w:val="000000"/>
          <w:sz w:val="22"/>
          <w:szCs w:val="22"/>
        </w:rPr>
        <w:t xml:space="preserve"> –</w:t>
      </w:r>
      <w:r w:rsidR="006F3943">
        <w:rPr>
          <w:rFonts w:ascii="Arial" w:hAnsi="Arial" w:cs="Arial"/>
          <w:color w:val="000000"/>
          <w:sz w:val="22"/>
          <w:szCs w:val="22"/>
        </w:rPr>
        <w:t xml:space="preserve"> </w:t>
      </w:r>
      <w:r w:rsidR="00052FA5">
        <w:rPr>
          <w:rFonts w:ascii="Arial" w:hAnsi="Arial" w:cs="Arial"/>
          <w:color w:val="000000"/>
          <w:sz w:val="22"/>
          <w:szCs w:val="22"/>
        </w:rPr>
        <w:t xml:space="preserve">Joe- </w:t>
      </w:r>
      <w:r w:rsidR="006F3943">
        <w:rPr>
          <w:rFonts w:ascii="Arial" w:hAnsi="Arial" w:cs="Arial"/>
          <w:color w:val="000000"/>
          <w:sz w:val="22"/>
          <w:szCs w:val="22"/>
        </w:rPr>
        <w:t>Pham</w:t>
      </w:r>
      <w:r w:rsidR="007A0707">
        <w:rPr>
          <w:rFonts w:ascii="Arial" w:hAnsi="Arial" w:cs="Arial"/>
          <w:color w:val="000000"/>
          <w:sz w:val="22"/>
          <w:szCs w:val="22"/>
        </w:rPr>
        <w:t xml:space="preserve">’s received approval on build. </w:t>
      </w:r>
      <w:proofErr w:type="spellStart"/>
      <w:r w:rsidR="007A0707">
        <w:rPr>
          <w:rFonts w:ascii="Arial" w:hAnsi="Arial" w:cs="Arial"/>
          <w:color w:val="000000"/>
          <w:sz w:val="22"/>
          <w:szCs w:val="22"/>
        </w:rPr>
        <w:t>Buckloos</w:t>
      </w:r>
      <w:proofErr w:type="spellEnd"/>
      <w:r w:rsidR="007A0707">
        <w:rPr>
          <w:rFonts w:ascii="Arial" w:hAnsi="Arial" w:cs="Arial"/>
          <w:color w:val="000000"/>
          <w:sz w:val="22"/>
          <w:szCs w:val="22"/>
        </w:rPr>
        <w:t xml:space="preserve"> are working on new roof.</w:t>
      </w:r>
    </w:p>
    <w:p w14:paraId="5B351CB7" w14:textId="1E40A3A3" w:rsidR="006F3943" w:rsidRPr="006F3943" w:rsidRDefault="006F3943" w:rsidP="006F3943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C2533BE" w14:textId="3036C0F8" w:rsidR="00C90F93" w:rsidRPr="007A0707" w:rsidRDefault="00330315" w:rsidP="007A070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Events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="00B246B0">
        <w:rPr>
          <w:rFonts w:ascii="Arial" w:hAnsi="Arial" w:cs="Arial"/>
          <w:color w:val="000000"/>
          <w:sz w:val="22"/>
          <w:szCs w:val="22"/>
        </w:rPr>
        <w:t xml:space="preserve"> </w:t>
      </w:r>
      <w:r w:rsidR="007A0707">
        <w:rPr>
          <w:rFonts w:ascii="Arial" w:hAnsi="Arial" w:cs="Arial"/>
          <w:color w:val="000000"/>
          <w:sz w:val="22"/>
          <w:szCs w:val="22"/>
        </w:rPr>
        <w:t xml:space="preserve">Meagan- </w:t>
      </w:r>
      <w:r w:rsidR="00052FA5" w:rsidRPr="007A0707">
        <w:rPr>
          <w:rFonts w:ascii="Arial" w:hAnsi="Arial" w:cs="Arial"/>
          <w:color w:val="000000"/>
          <w:sz w:val="22"/>
          <w:szCs w:val="22"/>
        </w:rPr>
        <w:t>Easter Event</w:t>
      </w:r>
      <w:r w:rsidR="007A0707">
        <w:rPr>
          <w:rFonts w:ascii="Arial" w:hAnsi="Arial" w:cs="Arial"/>
          <w:color w:val="000000"/>
          <w:sz w:val="22"/>
          <w:szCs w:val="22"/>
        </w:rPr>
        <w:t xml:space="preserve"> is coming up on Saturday April 16</w:t>
      </w:r>
      <w:r w:rsidR="007A0707" w:rsidRPr="007A0707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7A0707">
        <w:rPr>
          <w:rFonts w:ascii="Arial" w:hAnsi="Arial" w:cs="Arial"/>
          <w:color w:val="000000"/>
          <w:sz w:val="22"/>
          <w:szCs w:val="22"/>
        </w:rPr>
        <w:t>. Meagan and Chrissy to form a committee and reach out to JJ. 10:00 am start. Will present update at next meeting.</w:t>
      </w:r>
    </w:p>
    <w:p w14:paraId="5DEC2B45" w14:textId="77777777" w:rsidR="0001746C" w:rsidRPr="0001746C" w:rsidRDefault="0001746C" w:rsidP="0001746C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0992C233" w14:textId="11651284" w:rsidR="00330315" w:rsidRDefault="00330315" w:rsidP="000C31D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0C31D6">
        <w:rPr>
          <w:rFonts w:ascii="Arial" w:hAnsi="Arial" w:cs="Arial"/>
          <w:color w:val="000000"/>
          <w:sz w:val="22"/>
          <w:szCs w:val="22"/>
          <w:u w:val="single"/>
        </w:rPr>
        <w:t>Welcome Committee</w:t>
      </w:r>
      <w:r w:rsidRPr="000C31D6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232257">
        <w:rPr>
          <w:rFonts w:ascii="Arial" w:hAnsi="Arial" w:cs="Arial"/>
          <w:color w:val="000000"/>
          <w:sz w:val="22"/>
          <w:szCs w:val="22"/>
        </w:rPr>
        <w:t>Jenny</w:t>
      </w:r>
      <w:r w:rsidR="00052FA5">
        <w:rPr>
          <w:rFonts w:ascii="Arial" w:hAnsi="Arial" w:cs="Arial"/>
          <w:color w:val="000000"/>
          <w:sz w:val="22"/>
          <w:szCs w:val="22"/>
        </w:rPr>
        <w:t xml:space="preserve">- </w:t>
      </w:r>
      <w:r w:rsidR="007A0707">
        <w:rPr>
          <w:rFonts w:ascii="Arial" w:hAnsi="Arial" w:cs="Arial"/>
          <w:color w:val="000000"/>
          <w:sz w:val="22"/>
          <w:szCs w:val="22"/>
        </w:rPr>
        <w:t>will plan to visit new homes soon. Will provide follow-up</w:t>
      </w:r>
      <w:r w:rsidR="007D73B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F90A609" w14:textId="3995AFBF" w:rsidR="0001746C" w:rsidRPr="000C31D6" w:rsidRDefault="0001746C" w:rsidP="000C31D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Trail Committee</w:t>
      </w:r>
      <w:r w:rsidRPr="0001746C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52FA5">
        <w:rPr>
          <w:rFonts w:ascii="Arial" w:hAnsi="Arial" w:cs="Arial"/>
          <w:color w:val="000000"/>
          <w:sz w:val="22"/>
          <w:szCs w:val="22"/>
        </w:rPr>
        <w:t xml:space="preserve">Joe- Trails </w:t>
      </w:r>
      <w:r w:rsidR="007A0707">
        <w:rPr>
          <w:rFonts w:ascii="Arial" w:hAnsi="Arial" w:cs="Arial"/>
          <w:color w:val="000000"/>
          <w:sz w:val="22"/>
          <w:szCs w:val="22"/>
        </w:rPr>
        <w:t>still have run off damage. Looking at pricing.</w:t>
      </w:r>
    </w:p>
    <w:p w14:paraId="5E30E46F" w14:textId="77777777" w:rsidR="00330315" w:rsidRPr="0029581D" w:rsidRDefault="00330315" w:rsidP="0051075D">
      <w:pPr>
        <w:pStyle w:val="ListParagraph"/>
        <w:autoSpaceDE w:val="0"/>
        <w:autoSpaceDN w:val="0"/>
        <w:adjustRightInd w:val="0"/>
        <w:spacing w:before="120" w:after="120" w:line="240" w:lineRule="auto"/>
        <w:ind w:left="1800"/>
        <w:rPr>
          <w:rFonts w:ascii="Arial" w:hAnsi="Arial" w:cs="Arial"/>
          <w:color w:val="000000"/>
          <w:sz w:val="22"/>
          <w:szCs w:val="22"/>
        </w:rPr>
      </w:pPr>
    </w:p>
    <w:p w14:paraId="14B86239" w14:textId="000BC9EE" w:rsidR="00330315" w:rsidRDefault="00330315" w:rsidP="00142F2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9581D">
        <w:rPr>
          <w:rFonts w:ascii="Arial" w:hAnsi="Arial" w:cs="Arial"/>
          <w:color w:val="000000"/>
          <w:sz w:val="22"/>
          <w:szCs w:val="22"/>
          <w:u w:val="single"/>
        </w:rPr>
        <w:t>Membership Committee</w:t>
      </w:r>
      <w:r w:rsidRPr="0029581D">
        <w:rPr>
          <w:rFonts w:ascii="Arial" w:hAnsi="Arial" w:cs="Arial"/>
          <w:color w:val="000000"/>
          <w:sz w:val="22"/>
          <w:szCs w:val="22"/>
        </w:rPr>
        <w:t xml:space="preserve"> </w:t>
      </w:r>
      <w:r w:rsidR="00132AD4">
        <w:rPr>
          <w:rFonts w:ascii="Arial" w:hAnsi="Arial" w:cs="Arial"/>
          <w:color w:val="000000"/>
          <w:sz w:val="22"/>
          <w:szCs w:val="22"/>
        </w:rPr>
        <w:t>–</w:t>
      </w:r>
      <w:r w:rsidRPr="0029581D">
        <w:rPr>
          <w:rFonts w:ascii="Arial" w:hAnsi="Arial" w:cs="Arial"/>
          <w:color w:val="000000"/>
          <w:sz w:val="22"/>
          <w:szCs w:val="22"/>
        </w:rPr>
        <w:t xml:space="preserve"> </w:t>
      </w:r>
      <w:r w:rsidR="007A0707">
        <w:rPr>
          <w:rFonts w:ascii="Arial" w:hAnsi="Arial" w:cs="Arial"/>
          <w:color w:val="000000"/>
          <w:sz w:val="22"/>
          <w:szCs w:val="22"/>
        </w:rPr>
        <w:t>Jason- not here.</w:t>
      </w:r>
    </w:p>
    <w:p w14:paraId="1B1102B6" w14:textId="77777777" w:rsidR="00560943" w:rsidRPr="0029581D" w:rsidRDefault="00560943" w:rsidP="0001746C">
      <w:pPr>
        <w:pStyle w:val="ListParagraph"/>
        <w:autoSpaceDE w:val="0"/>
        <w:autoSpaceDN w:val="0"/>
        <w:adjustRightInd w:val="0"/>
        <w:spacing w:before="120" w:after="12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</w:p>
    <w:p w14:paraId="009CEDC4" w14:textId="5B8AED9B" w:rsidR="00330315" w:rsidRDefault="00330315" w:rsidP="002E3C3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9581D">
        <w:rPr>
          <w:rFonts w:ascii="Arial" w:hAnsi="Arial" w:cs="Arial"/>
          <w:color w:val="000000"/>
          <w:sz w:val="22"/>
          <w:szCs w:val="22"/>
          <w:u w:val="single"/>
        </w:rPr>
        <w:t>Communication Committee</w:t>
      </w:r>
      <w:r w:rsidRPr="0029581D">
        <w:rPr>
          <w:rFonts w:ascii="Arial" w:hAnsi="Arial" w:cs="Arial"/>
          <w:color w:val="000000"/>
          <w:sz w:val="22"/>
          <w:szCs w:val="22"/>
        </w:rPr>
        <w:t xml:space="preserve"> </w:t>
      </w:r>
      <w:r w:rsidR="00950183">
        <w:rPr>
          <w:rFonts w:ascii="Arial" w:hAnsi="Arial" w:cs="Arial"/>
          <w:color w:val="000000"/>
          <w:sz w:val="22"/>
          <w:szCs w:val="22"/>
        </w:rPr>
        <w:t>–</w:t>
      </w:r>
      <w:r w:rsidR="007A0707">
        <w:rPr>
          <w:rFonts w:ascii="Arial" w:hAnsi="Arial" w:cs="Arial"/>
          <w:color w:val="000000"/>
          <w:sz w:val="22"/>
          <w:szCs w:val="22"/>
        </w:rPr>
        <w:t xml:space="preserve">Directory will be finalized soon, thank you Brian. Chrissy has taken over website. </w:t>
      </w:r>
    </w:p>
    <w:p w14:paraId="70468E2C" w14:textId="77777777" w:rsidR="00446E43" w:rsidRPr="00132AD4" w:rsidRDefault="00446E43" w:rsidP="00446E43">
      <w:pPr>
        <w:pStyle w:val="ListParagraph"/>
        <w:autoSpaceDE w:val="0"/>
        <w:autoSpaceDN w:val="0"/>
        <w:adjustRightInd w:val="0"/>
        <w:spacing w:before="120" w:after="12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</w:p>
    <w:p w14:paraId="51A7799F" w14:textId="6D9E1C69" w:rsidR="00560943" w:rsidRPr="007D73B0" w:rsidRDefault="00330315" w:rsidP="007D73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9581D">
        <w:rPr>
          <w:rFonts w:ascii="Arial" w:hAnsi="Arial" w:cs="Arial"/>
          <w:b/>
          <w:color w:val="000000"/>
          <w:sz w:val="22"/>
          <w:szCs w:val="22"/>
        </w:rPr>
        <w:t>Calendar Review:</w:t>
      </w:r>
      <w:r w:rsidRPr="0029581D">
        <w:rPr>
          <w:rFonts w:ascii="Arial" w:hAnsi="Arial" w:cs="Arial"/>
          <w:color w:val="000000"/>
          <w:sz w:val="22"/>
          <w:szCs w:val="22"/>
        </w:rPr>
        <w:t xml:space="preserve"> </w:t>
      </w:r>
      <w:r w:rsidR="007A0707">
        <w:rPr>
          <w:rFonts w:ascii="Arial" w:hAnsi="Arial" w:cs="Arial"/>
          <w:color w:val="000000"/>
          <w:sz w:val="22"/>
          <w:szCs w:val="22"/>
        </w:rPr>
        <w:t>March</w:t>
      </w:r>
      <w:r w:rsidR="00446E43">
        <w:rPr>
          <w:rFonts w:ascii="Arial" w:hAnsi="Arial" w:cs="Arial"/>
          <w:color w:val="000000"/>
          <w:sz w:val="22"/>
          <w:szCs w:val="22"/>
        </w:rPr>
        <w:t xml:space="preserve"> 2nd</w:t>
      </w:r>
      <w:r w:rsidR="007D73B0">
        <w:rPr>
          <w:rFonts w:ascii="Arial" w:hAnsi="Arial" w:cs="Arial"/>
          <w:color w:val="000000"/>
          <w:sz w:val="22"/>
          <w:szCs w:val="22"/>
        </w:rPr>
        <w:t xml:space="preserve"> at</w:t>
      </w:r>
      <w:r w:rsidR="007A0707">
        <w:rPr>
          <w:rFonts w:ascii="Arial" w:hAnsi="Arial" w:cs="Arial"/>
          <w:color w:val="000000"/>
          <w:sz w:val="22"/>
          <w:szCs w:val="22"/>
        </w:rPr>
        <w:t xml:space="preserve"> 2</w:t>
      </w:r>
      <w:r w:rsidR="00EB782E">
        <w:rPr>
          <w:rFonts w:ascii="Arial" w:hAnsi="Arial" w:cs="Arial"/>
          <w:color w:val="000000"/>
          <w:sz w:val="22"/>
          <w:szCs w:val="22"/>
        </w:rPr>
        <w:t xml:space="preserve">4 </w:t>
      </w:r>
      <w:proofErr w:type="spellStart"/>
      <w:r w:rsidR="00EB782E">
        <w:rPr>
          <w:rFonts w:ascii="Arial" w:hAnsi="Arial" w:cs="Arial"/>
          <w:color w:val="000000"/>
          <w:sz w:val="22"/>
          <w:szCs w:val="22"/>
        </w:rPr>
        <w:t>Dapplegray</w:t>
      </w:r>
      <w:proofErr w:type="spellEnd"/>
      <w:r w:rsidR="00EB782E">
        <w:rPr>
          <w:rFonts w:ascii="Arial" w:hAnsi="Arial" w:cs="Arial"/>
          <w:color w:val="000000"/>
          <w:sz w:val="22"/>
          <w:szCs w:val="22"/>
        </w:rPr>
        <w:t xml:space="preserve"> </w:t>
      </w:r>
      <w:r w:rsidR="007D73B0">
        <w:rPr>
          <w:rFonts w:ascii="Arial" w:hAnsi="Arial" w:cs="Arial"/>
          <w:color w:val="000000"/>
          <w:sz w:val="22"/>
          <w:szCs w:val="22"/>
        </w:rPr>
        <w:t>or Zoom</w:t>
      </w:r>
      <w:r w:rsidR="0010577B">
        <w:rPr>
          <w:rFonts w:ascii="Arial" w:hAnsi="Arial" w:cs="Arial"/>
          <w:color w:val="000000"/>
          <w:sz w:val="22"/>
          <w:szCs w:val="22"/>
        </w:rPr>
        <w:t>- 7:30</w:t>
      </w:r>
      <w:r w:rsidR="00232E8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32E88">
        <w:rPr>
          <w:rFonts w:ascii="Arial" w:hAnsi="Arial" w:cs="Arial"/>
          <w:color w:val="000000"/>
          <w:sz w:val="22"/>
          <w:szCs w:val="22"/>
        </w:rPr>
        <w:t>p.m</w:t>
      </w:r>
      <w:proofErr w:type="spellEnd"/>
    </w:p>
    <w:p w14:paraId="37673C74" w14:textId="6351A8FB" w:rsidR="00330315" w:rsidRPr="0029581D" w:rsidRDefault="00330315" w:rsidP="005C4D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9581D">
        <w:rPr>
          <w:rFonts w:ascii="Arial" w:hAnsi="Arial" w:cs="Arial"/>
          <w:b/>
          <w:color w:val="000000"/>
          <w:sz w:val="22"/>
          <w:szCs w:val="22"/>
        </w:rPr>
        <w:t>Adjournment</w:t>
      </w:r>
      <w:r w:rsidRPr="0029581D">
        <w:rPr>
          <w:rFonts w:ascii="Arial" w:hAnsi="Arial" w:cs="Arial"/>
          <w:color w:val="000000"/>
          <w:sz w:val="22"/>
          <w:szCs w:val="22"/>
        </w:rPr>
        <w:t xml:space="preserve"> at </w:t>
      </w:r>
      <w:r w:rsidR="0010577B">
        <w:rPr>
          <w:rFonts w:ascii="Arial" w:hAnsi="Arial" w:cs="Arial"/>
          <w:color w:val="000000"/>
          <w:sz w:val="22"/>
          <w:szCs w:val="22"/>
        </w:rPr>
        <w:t>8:1</w:t>
      </w:r>
      <w:r w:rsidR="007A0707">
        <w:rPr>
          <w:rFonts w:ascii="Arial" w:hAnsi="Arial" w:cs="Arial"/>
          <w:color w:val="000000"/>
          <w:sz w:val="22"/>
          <w:szCs w:val="22"/>
        </w:rPr>
        <w:t>5</w:t>
      </w:r>
    </w:p>
    <w:p w14:paraId="0E86F002" w14:textId="16225404" w:rsidR="00330315" w:rsidRDefault="00330315" w:rsidP="00F02435">
      <w:pPr>
        <w:rPr>
          <w:rFonts w:ascii="Arial" w:hAnsi="Arial" w:cs="Arial"/>
          <w:b/>
          <w:caps/>
          <w:color w:val="000000"/>
          <w:szCs w:val="32"/>
          <w:u w:val="single"/>
        </w:rPr>
      </w:pPr>
      <w:r>
        <w:rPr>
          <w:rFonts w:ascii="Arial" w:hAnsi="Arial" w:cs="Arial"/>
          <w:b/>
          <w:color w:val="000000"/>
          <w:szCs w:val="32"/>
        </w:rPr>
        <w:br w:type="page"/>
      </w:r>
      <w:r w:rsidRPr="00A15394">
        <w:rPr>
          <w:rFonts w:ascii="Arial" w:hAnsi="Arial" w:cs="Arial"/>
          <w:b/>
          <w:caps/>
          <w:color w:val="000000"/>
          <w:szCs w:val="32"/>
          <w:u w:val="single"/>
        </w:rPr>
        <w:lastRenderedPageBreak/>
        <w:t xml:space="preserve">Board Duties </w:t>
      </w:r>
      <w:r>
        <w:rPr>
          <w:rFonts w:ascii="Arial" w:hAnsi="Arial" w:cs="Arial"/>
          <w:b/>
          <w:caps/>
          <w:color w:val="000000"/>
          <w:szCs w:val="32"/>
          <w:u w:val="single"/>
        </w:rPr>
        <w:t xml:space="preserve">&amp; </w:t>
      </w:r>
      <w:r w:rsidRPr="00A15394">
        <w:rPr>
          <w:rFonts w:ascii="Arial" w:hAnsi="Arial" w:cs="Arial"/>
          <w:b/>
          <w:caps/>
          <w:color w:val="000000"/>
          <w:szCs w:val="32"/>
          <w:u w:val="single"/>
        </w:rPr>
        <w:t>Calendar</w:t>
      </w:r>
      <w:r>
        <w:rPr>
          <w:rFonts w:ascii="Arial" w:hAnsi="Arial" w:cs="Arial"/>
          <w:b/>
          <w:caps/>
          <w:color w:val="000000"/>
          <w:szCs w:val="32"/>
          <w:u w:val="single"/>
        </w:rPr>
        <w:t xml:space="preserve"> Reminders</w:t>
      </w:r>
    </w:p>
    <w:p w14:paraId="01A48B05" w14:textId="77777777" w:rsidR="000C31D6" w:rsidRDefault="000C31D6" w:rsidP="000C31D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  <w:r>
        <w:rPr>
          <w:rFonts w:ascii="Arial" w:hAnsi="Arial" w:cs="Arial"/>
          <w:b/>
          <w:color w:val="000000"/>
          <w:szCs w:val="32"/>
          <w:u w:val="single"/>
        </w:rPr>
        <w:t>March:</w:t>
      </w:r>
    </w:p>
    <w:p w14:paraId="2075F84A" w14:textId="77777777" w:rsidR="000C31D6" w:rsidRDefault="000C31D6" w:rsidP="000C31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 xml:space="preserve">Review Memberships for </w:t>
      </w:r>
      <w:proofErr w:type="spellStart"/>
      <w:r>
        <w:rPr>
          <w:rFonts w:ascii="Arial" w:hAnsi="Arial" w:cs="Arial"/>
          <w:color w:val="000000"/>
          <w:szCs w:val="32"/>
        </w:rPr>
        <w:t>Quickbooks</w:t>
      </w:r>
      <w:proofErr w:type="spellEnd"/>
      <w:r>
        <w:rPr>
          <w:rFonts w:ascii="Arial" w:hAnsi="Arial" w:cs="Arial"/>
          <w:color w:val="000000"/>
          <w:szCs w:val="32"/>
        </w:rPr>
        <w:t>, Survey Monkey</w:t>
      </w:r>
    </w:p>
    <w:p w14:paraId="68C2EE92" w14:textId="77777777" w:rsidR="000C31D6" w:rsidRPr="00614FB6" w:rsidRDefault="000C31D6" w:rsidP="000C31D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</w:p>
    <w:p w14:paraId="19474B85" w14:textId="77777777" w:rsidR="000C31D6" w:rsidRPr="00A15394" w:rsidRDefault="000C31D6" w:rsidP="000C31D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  <w:r>
        <w:rPr>
          <w:rFonts w:ascii="Arial" w:hAnsi="Arial" w:cs="Arial"/>
          <w:b/>
          <w:color w:val="000000"/>
          <w:szCs w:val="32"/>
          <w:u w:val="single"/>
        </w:rPr>
        <w:t>April</w:t>
      </w:r>
      <w:r w:rsidRPr="00A15394">
        <w:rPr>
          <w:rFonts w:ascii="Arial" w:hAnsi="Arial" w:cs="Arial"/>
          <w:b/>
          <w:color w:val="000000"/>
          <w:szCs w:val="32"/>
          <w:u w:val="single"/>
        </w:rPr>
        <w:t>:</w:t>
      </w:r>
    </w:p>
    <w:p w14:paraId="5F28DB78" w14:textId="77777777" w:rsidR="000C31D6" w:rsidRPr="00F02435" w:rsidRDefault="000C31D6" w:rsidP="000C31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Pay property Taxes – 2</w:t>
      </w:r>
      <w:r w:rsidRPr="0090068E">
        <w:rPr>
          <w:rFonts w:ascii="Arial" w:hAnsi="Arial" w:cs="Arial"/>
          <w:color w:val="000000"/>
          <w:szCs w:val="32"/>
          <w:vertAlign w:val="superscript"/>
        </w:rPr>
        <w:t>nd</w:t>
      </w:r>
      <w:r>
        <w:rPr>
          <w:rFonts w:ascii="Arial" w:hAnsi="Arial" w:cs="Arial"/>
          <w:color w:val="000000"/>
          <w:szCs w:val="32"/>
        </w:rPr>
        <w:t xml:space="preserve"> Instalment</w:t>
      </w:r>
    </w:p>
    <w:p w14:paraId="5F1A0EAE" w14:textId="77777777" w:rsidR="006361E3" w:rsidRPr="00A15394" w:rsidRDefault="006361E3" w:rsidP="006361E3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  <w:r>
        <w:rPr>
          <w:rFonts w:ascii="Arial" w:hAnsi="Arial" w:cs="Arial"/>
          <w:b/>
          <w:color w:val="000000"/>
          <w:szCs w:val="32"/>
          <w:u w:val="single"/>
        </w:rPr>
        <w:t>May</w:t>
      </w:r>
      <w:r w:rsidRPr="00A15394">
        <w:rPr>
          <w:rFonts w:ascii="Arial" w:hAnsi="Arial" w:cs="Arial"/>
          <w:b/>
          <w:color w:val="000000"/>
          <w:szCs w:val="32"/>
          <w:u w:val="single"/>
        </w:rPr>
        <w:t>:</w:t>
      </w:r>
    </w:p>
    <w:p w14:paraId="05B21689" w14:textId="77777777" w:rsidR="006361E3" w:rsidRDefault="006361E3" w:rsidP="006361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Review and Approve Annual Dues Amount &amp; Notice</w:t>
      </w:r>
    </w:p>
    <w:p w14:paraId="1C1739C6" w14:textId="77777777" w:rsidR="006361E3" w:rsidRDefault="006361E3" w:rsidP="006361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Confirm Summer Barbeque Date</w:t>
      </w:r>
    </w:p>
    <w:p w14:paraId="421016A7" w14:textId="77777777" w:rsidR="006361E3" w:rsidRDefault="006361E3" w:rsidP="006361E3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  <w:r w:rsidRPr="0090068E">
        <w:rPr>
          <w:rFonts w:ascii="Arial" w:hAnsi="Arial" w:cs="Arial"/>
          <w:b/>
          <w:color w:val="000000"/>
          <w:szCs w:val="32"/>
          <w:u w:val="single"/>
        </w:rPr>
        <w:t>June:</w:t>
      </w:r>
    </w:p>
    <w:p w14:paraId="576A3FD7" w14:textId="77777777" w:rsidR="00A27DD9" w:rsidRPr="00A27DD9" w:rsidRDefault="006361E3" w:rsidP="00A27D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  <w:r>
        <w:rPr>
          <w:rFonts w:ascii="Arial" w:hAnsi="Arial" w:cs="Arial"/>
          <w:color w:val="000000"/>
          <w:szCs w:val="32"/>
        </w:rPr>
        <w:t>Distribute Annual Dues Notice</w:t>
      </w:r>
    </w:p>
    <w:p w14:paraId="65119D52" w14:textId="70250629" w:rsidR="00A27DD9" w:rsidRPr="00A27DD9" w:rsidRDefault="00A27DD9" w:rsidP="00A27D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  <w:r w:rsidRPr="00A27DD9">
        <w:rPr>
          <w:rFonts w:ascii="Arial" w:hAnsi="Arial" w:cs="Arial"/>
          <w:color w:val="000000"/>
          <w:szCs w:val="32"/>
        </w:rPr>
        <w:t>Compile Fiscal Year Financials for Federal Tax Return</w:t>
      </w:r>
    </w:p>
    <w:p w14:paraId="4826D41D" w14:textId="6FCD43B4" w:rsidR="00A27DD9" w:rsidRDefault="00A27DD9" w:rsidP="00A27DD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  <w:bookmarkStart w:id="0" w:name="_GoBack"/>
      <w:bookmarkEnd w:id="0"/>
    </w:p>
    <w:p w14:paraId="7AB59352" w14:textId="77777777" w:rsidR="00A27DD9" w:rsidRPr="00A15394" w:rsidRDefault="00A27DD9" w:rsidP="00A27DD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  <w:r>
        <w:rPr>
          <w:rFonts w:ascii="Arial" w:hAnsi="Arial" w:cs="Arial"/>
          <w:b/>
          <w:color w:val="000000"/>
          <w:szCs w:val="32"/>
          <w:u w:val="single"/>
        </w:rPr>
        <w:t>August</w:t>
      </w:r>
      <w:r w:rsidRPr="00A15394">
        <w:rPr>
          <w:rFonts w:ascii="Arial" w:hAnsi="Arial" w:cs="Arial"/>
          <w:b/>
          <w:color w:val="000000"/>
          <w:szCs w:val="32"/>
          <w:u w:val="single"/>
        </w:rPr>
        <w:t>:</w:t>
      </w:r>
    </w:p>
    <w:p w14:paraId="22E1A2E8" w14:textId="77777777" w:rsidR="00A27DD9" w:rsidRDefault="00A27DD9" w:rsidP="00A27D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President to appoint Nominating Committee</w:t>
      </w:r>
    </w:p>
    <w:p w14:paraId="45336A55" w14:textId="77777777" w:rsidR="00A27DD9" w:rsidRDefault="00A27DD9" w:rsidP="00A27D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Publish number of board seat openings in Hoofbeats and solicit interested members</w:t>
      </w:r>
    </w:p>
    <w:p w14:paraId="608326BA" w14:textId="77777777" w:rsidR="00A27DD9" w:rsidRDefault="00A27DD9" w:rsidP="00A27D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Make initial contact with LA County Sheriff Office to obtain Halloween security detail</w:t>
      </w:r>
    </w:p>
    <w:p w14:paraId="2271A455" w14:textId="77777777" w:rsidR="00A27DD9" w:rsidRPr="00A15394" w:rsidRDefault="00A27DD9" w:rsidP="00A27DD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  <w:r>
        <w:rPr>
          <w:rFonts w:ascii="Arial" w:hAnsi="Arial" w:cs="Arial"/>
          <w:b/>
          <w:color w:val="000000"/>
          <w:szCs w:val="32"/>
          <w:u w:val="single"/>
        </w:rPr>
        <w:t>September</w:t>
      </w:r>
      <w:r w:rsidRPr="00A15394">
        <w:rPr>
          <w:rFonts w:ascii="Arial" w:hAnsi="Arial" w:cs="Arial"/>
          <w:b/>
          <w:color w:val="000000"/>
          <w:szCs w:val="32"/>
          <w:u w:val="single"/>
        </w:rPr>
        <w:t>:</w:t>
      </w:r>
    </w:p>
    <w:p w14:paraId="7CBA26E5" w14:textId="77777777" w:rsidR="00A27DD9" w:rsidRDefault="00A27DD9" w:rsidP="00A27D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Confirm eligibility of Nominating Committee recommendations</w:t>
      </w:r>
    </w:p>
    <w:p w14:paraId="0C730D1D" w14:textId="77777777" w:rsidR="00A27DD9" w:rsidRDefault="00A27DD9" w:rsidP="00A27D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Publish election date and Nominee’s in Hoofbeats</w:t>
      </w:r>
    </w:p>
    <w:p w14:paraId="34CAD6FF" w14:textId="77777777" w:rsidR="00A27DD9" w:rsidRDefault="00A27DD9" w:rsidP="00A27D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Confirm LA County Sheriff Office Halloween security</w:t>
      </w:r>
    </w:p>
    <w:p w14:paraId="64A6B6B9" w14:textId="77777777" w:rsidR="00A27DD9" w:rsidRDefault="00A27DD9" w:rsidP="00A27D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Reserve RHE City Hall facility for November Election and provide proof of insurance to RHE</w:t>
      </w:r>
    </w:p>
    <w:p w14:paraId="6650E324" w14:textId="0C0B5C4E" w:rsidR="00A27DD9" w:rsidRDefault="00A27DD9" w:rsidP="00A27DD9">
      <w:pPr>
        <w:pStyle w:val="ListParagraph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</w:p>
    <w:p w14:paraId="10431133" w14:textId="77777777" w:rsidR="00287968" w:rsidRPr="00A15394" w:rsidRDefault="00287968" w:rsidP="00287968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  <w:r>
        <w:rPr>
          <w:rFonts w:ascii="Arial" w:hAnsi="Arial" w:cs="Arial"/>
          <w:b/>
          <w:color w:val="000000"/>
          <w:szCs w:val="32"/>
          <w:u w:val="single"/>
        </w:rPr>
        <w:t>October</w:t>
      </w:r>
      <w:r w:rsidRPr="00A15394">
        <w:rPr>
          <w:rFonts w:ascii="Arial" w:hAnsi="Arial" w:cs="Arial"/>
          <w:b/>
          <w:color w:val="000000"/>
          <w:szCs w:val="32"/>
          <w:u w:val="single"/>
        </w:rPr>
        <w:t>:</w:t>
      </w:r>
    </w:p>
    <w:p w14:paraId="77F78CF1" w14:textId="77777777" w:rsidR="00287968" w:rsidRDefault="00287968" w:rsidP="0028796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Re-Publish election date and Nominee’s in Hoofbeats</w:t>
      </w:r>
    </w:p>
    <w:p w14:paraId="6EE6FB53" w14:textId="77777777" w:rsidR="00287968" w:rsidRDefault="00287968" w:rsidP="0028796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Confirm volunteers for Halloween Security</w:t>
      </w:r>
    </w:p>
    <w:p w14:paraId="2AE0E1CC" w14:textId="77777777" w:rsidR="00287968" w:rsidRPr="00F02435" w:rsidRDefault="00287968" w:rsidP="00A27DD9">
      <w:pPr>
        <w:pStyle w:val="ListParagraph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</w:p>
    <w:p w14:paraId="2AA887FF" w14:textId="77777777" w:rsidR="00B15DE4" w:rsidRPr="00A15394" w:rsidRDefault="00B15DE4" w:rsidP="00B15DE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  <w:r w:rsidRPr="00A15394">
        <w:rPr>
          <w:rFonts w:ascii="Arial" w:hAnsi="Arial" w:cs="Arial"/>
          <w:b/>
          <w:color w:val="000000"/>
          <w:szCs w:val="32"/>
          <w:u w:val="single"/>
        </w:rPr>
        <w:t>December:</w:t>
      </w:r>
    </w:p>
    <w:p w14:paraId="1E7603CD" w14:textId="77777777" w:rsidR="00B15DE4" w:rsidRPr="00A15394" w:rsidRDefault="00B15DE4" w:rsidP="00B15D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 w:rsidRPr="00A15394">
        <w:rPr>
          <w:rFonts w:ascii="Arial" w:hAnsi="Arial" w:cs="Arial"/>
          <w:color w:val="000000"/>
          <w:szCs w:val="32"/>
        </w:rPr>
        <w:t>Select Executive Officers</w:t>
      </w:r>
    </w:p>
    <w:p w14:paraId="307C91DC" w14:textId="77777777" w:rsidR="00B15DE4" w:rsidRDefault="00B15DE4" w:rsidP="00B15D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 w:rsidRPr="00A15394">
        <w:rPr>
          <w:rFonts w:ascii="Arial" w:hAnsi="Arial" w:cs="Arial"/>
          <w:color w:val="000000"/>
          <w:szCs w:val="32"/>
        </w:rPr>
        <w:t>Update Bank Signatories</w:t>
      </w:r>
      <w:r>
        <w:rPr>
          <w:rFonts w:ascii="Arial" w:hAnsi="Arial" w:cs="Arial"/>
          <w:color w:val="000000"/>
          <w:szCs w:val="32"/>
        </w:rPr>
        <w:t xml:space="preserve"> via Board Resolution</w:t>
      </w:r>
    </w:p>
    <w:p w14:paraId="35F47C37" w14:textId="77777777" w:rsidR="00B15DE4" w:rsidRDefault="00B15DE4" w:rsidP="00B15D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Update Board Contact Information on Website</w:t>
      </w:r>
    </w:p>
    <w:p w14:paraId="7F4E14E8" w14:textId="77777777" w:rsidR="00B15DE4" w:rsidRDefault="00B15DE4" w:rsidP="00B15D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Update Board Contact Information with City of Rolling Hills Estates</w:t>
      </w:r>
    </w:p>
    <w:p w14:paraId="7184FAB2" w14:textId="77777777" w:rsidR="00B15DE4" w:rsidRDefault="00B15DE4" w:rsidP="00B15D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Update Board Contact Information with DLPOA Insurance</w:t>
      </w:r>
    </w:p>
    <w:p w14:paraId="15926698" w14:textId="77777777" w:rsidR="00B15DE4" w:rsidRDefault="00B15DE4" w:rsidP="00B15D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Pay Property Taxes – 1</w:t>
      </w:r>
      <w:r w:rsidRPr="00A15394">
        <w:rPr>
          <w:rFonts w:ascii="Arial" w:hAnsi="Arial" w:cs="Arial"/>
          <w:color w:val="000000"/>
          <w:szCs w:val="32"/>
          <w:vertAlign w:val="superscript"/>
        </w:rPr>
        <w:t>st</w:t>
      </w:r>
      <w:r>
        <w:rPr>
          <w:rFonts w:ascii="Arial" w:hAnsi="Arial" w:cs="Arial"/>
          <w:color w:val="000000"/>
          <w:szCs w:val="32"/>
        </w:rPr>
        <w:t xml:space="preserve"> Instalment</w:t>
      </w:r>
    </w:p>
    <w:p w14:paraId="597D12ED" w14:textId="77777777" w:rsidR="007A0707" w:rsidRPr="00A15394" w:rsidRDefault="007A0707" w:rsidP="007A070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  <w:r>
        <w:rPr>
          <w:rFonts w:ascii="Arial" w:hAnsi="Arial" w:cs="Arial"/>
          <w:b/>
          <w:color w:val="000000"/>
          <w:szCs w:val="32"/>
          <w:u w:val="single"/>
        </w:rPr>
        <w:t>January</w:t>
      </w:r>
      <w:r w:rsidRPr="00A15394">
        <w:rPr>
          <w:rFonts w:ascii="Arial" w:hAnsi="Arial" w:cs="Arial"/>
          <w:b/>
          <w:color w:val="000000"/>
          <w:szCs w:val="32"/>
          <w:u w:val="single"/>
        </w:rPr>
        <w:t>:</w:t>
      </w:r>
    </w:p>
    <w:p w14:paraId="2E4BF6EC" w14:textId="77777777" w:rsidR="007A0707" w:rsidRDefault="007A0707" w:rsidP="007A07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Review Annual Budget</w:t>
      </w:r>
    </w:p>
    <w:p w14:paraId="334C99FF" w14:textId="77777777" w:rsidR="007A0707" w:rsidRPr="00F02435" w:rsidRDefault="007A0707" w:rsidP="007A07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Solicit Suggestions for Capital Improvement Projects for New Fiscal Year</w:t>
      </w:r>
    </w:p>
    <w:p w14:paraId="1CFA337C" w14:textId="77777777" w:rsidR="007A0707" w:rsidRDefault="007A0707" w:rsidP="007A070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color w:val="000000"/>
          <w:szCs w:val="32"/>
          <w:u w:val="single"/>
        </w:rPr>
      </w:pPr>
      <w:r>
        <w:rPr>
          <w:rFonts w:ascii="Arial" w:hAnsi="Arial" w:cs="Arial"/>
          <w:b/>
          <w:color w:val="000000"/>
          <w:szCs w:val="32"/>
          <w:u w:val="single"/>
        </w:rPr>
        <w:t>February:</w:t>
      </w:r>
    </w:p>
    <w:p w14:paraId="4595CD93" w14:textId="77777777" w:rsidR="007A0707" w:rsidRDefault="007A0707" w:rsidP="007A07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 w:rsidRPr="0090068E">
        <w:rPr>
          <w:rFonts w:ascii="Arial" w:hAnsi="Arial" w:cs="Arial"/>
          <w:color w:val="000000"/>
          <w:szCs w:val="32"/>
        </w:rPr>
        <w:t>Approve for Capital Improvement Projects for New Fiscal Year</w:t>
      </w:r>
    </w:p>
    <w:p w14:paraId="1EFC5CB7" w14:textId="77777777" w:rsidR="007A0707" w:rsidRDefault="007A0707" w:rsidP="007A07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Confirm Horse Show Dates and Volunteers</w:t>
      </w:r>
    </w:p>
    <w:p w14:paraId="6CC4ED42" w14:textId="77777777" w:rsidR="00FF16F5" w:rsidRPr="00614FB6" w:rsidRDefault="00FF16F5" w:rsidP="00FF16F5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</w:p>
    <w:p w14:paraId="089EADAE" w14:textId="75BB28D6" w:rsidR="00330315" w:rsidRPr="00F02435" w:rsidRDefault="00330315" w:rsidP="00FF16F5">
      <w:pPr>
        <w:pStyle w:val="ListParagraph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Cs w:val="32"/>
        </w:rPr>
      </w:pPr>
    </w:p>
    <w:sectPr w:rsidR="00330315" w:rsidRPr="00F02435" w:rsidSect="001C522D">
      <w:footerReference w:type="default" r:id="rId8"/>
      <w:headerReference w:type="first" r:id="rId9"/>
      <w:footerReference w:type="first" r:id="rId10"/>
      <w:pgSz w:w="12240" w:h="15840"/>
      <w:pgMar w:top="576" w:right="1080" w:bottom="432" w:left="1080" w:header="446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E53C8" w14:textId="77777777" w:rsidR="009363AC" w:rsidRDefault="009363AC" w:rsidP="00A93788">
      <w:pPr>
        <w:spacing w:after="0" w:line="240" w:lineRule="auto"/>
      </w:pPr>
      <w:r>
        <w:separator/>
      </w:r>
    </w:p>
  </w:endnote>
  <w:endnote w:type="continuationSeparator" w:id="0">
    <w:p w14:paraId="2853AB0F" w14:textId="77777777" w:rsidR="009363AC" w:rsidRDefault="009363AC" w:rsidP="00A9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altName w:val="Sitka Small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6EDCF" w14:textId="77777777" w:rsidR="00330315" w:rsidRDefault="00E046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0315">
      <w:rPr>
        <w:noProof/>
      </w:rPr>
      <w:t>2</w:t>
    </w:r>
    <w:r>
      <w:rPr>
        <w:noProof/>
      </w:rPr>
      <w:fldChar w:fldCharType="end"/>
    </w:r>
  </w:p>
  <w:p w14:paraId="0CBE0454" w14:textId="77777777" w:rsidR="00330315" w:rsidRDefault="00330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834A5" w14:textId="77777777" w:rsidR="00330315" w:rsidRDefault="00E046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0315">
      <w:rPr>
        <w:noProof/>
      </w:rPr>
      <w:t>1</w:t>
    </w:r>
    <w:r>
      <w:rPr>
        <w:noProof/>
      </w:rPr>
      <w:fldChar w:fldCharType="end"/>
    </w:r>
  </w:p>
  <w:p w14:paraId="44088B30" w14:textId="77777777" w:rsidR="00330315" w:rsidRDefault="00330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200F3" w14:textId="77777777" w:rsidR="009363AC" w:rsidRDefault="009363AC" w:rsidP="00A93788">
      <w:pPr>
        <w:spacing w:after="0" w:line="240" w:lineRule="auto"/>
      </w:pPr>
      <w:r>
        <w:separator/>
      </w:r>
    </w:p>
  </w:footnote>
  <w:footnote w:type="continuationSeparator" w:id="0">
    <w:p w14:paraId="216A90A4" w14:textId="77777777" w:rsidR="009363AC" w:rsidRDefault="009363AC" w:rsidP="00A9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84CA" w14:textId="77777777" w:rsidR="00330315" w:rsidRDefault="00A26BDF" w:rsidP="00220361">
    <w:pPr>
      <w:pStyle w:val="Header"/>
      <w:jc w:val="center"/>
    </w:pPr>
    <w:r>
      <w:rPr>
        <w:b/>
        <w:noProof/>
      </w:rPr>
      <w:drawing>
        <wp:inline distT="0" distB="0" distL="0" distR="0" wp14:anchorId="37F8F706" wp14:editId="6529758C">
          <wp:extent cx="1747520" cy="843280"/>
          <wp:effectExtent l="0" t="0" r="0" b="0"/>
          <wp:docPr id="1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52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C4521" w14:textId="77777777" w:rsidR="00330315" w:rsidRDefault="00330315" w:rsidP="003E2EC9">
    <w:pPr>
      <w:spacing w:after="0" w:line="240" w:lineRule="auto"/>
      <w:jc w:val="center"/>
      <w:rPr>
        <w:rFonts w:ascii="Copperplate Gothic Light" w:hAnsi="Copperplate Gothic Light"/>
        <w:b/>
        <w:spacing w:val="52"/>
        <w:sz w:val="28"/>
      </w:rPr>
    </w:pPr>
    <w:proofErr w:type="spellStart"/>
    <w:r>
      <w:rPr>
        <w:rFonts w:ascii="Copperplate Gothic Light" w:hAnsi="Copperplate Gothic Light"/>
        <w:b/>
        <w:spacing w:val="52"/>
        <w:sz w:val="28"/>
      </w:rPr>
      <w:t>Dapplegray</w:t>
    </w:r>
    <w:proofErr w:type="spellEnd"/>
    <w:r>
      <w:rPr>
        <w:rFonts w:ascii="Copperplate Gothic Light" w:hAnsi="Copperplate Gothic Light"/>
        <w:b/>
        <w:spacing w:val="52"/>
        <w:sz w:val="28"/>
      </w:rPr>
      <w:t xml:space="preserve"> Lane Property Owners Association</w:t>
    </w:r>
  </w:p>
  <w:p w14:paraId="2B84AD53" w14:textId="77777777" w:rsidR="00330315" w:rsidRPr="003E2EC9" w:rsidRDefault="00330315" w:rsidP="00441308">
    <w:pPr>
      <w:spacing w:after="120"/>
      <w:jc w:val="center"/>
      <w:rPr>
        <w:sz w:val="22"/>
      </w:rPr>
    </w:pPr>
    <w:r w:rsidRPr="003E2EC9">
      <w:rPr>
        <w:rFonts w:ascii="Copperplate Gothic Light" w:hAnsi="Copperplate Gothic Light"/>
        <w:b/>
        <w:spacing w:val="52"/>
        <w:sz w:val="22"/>
      </w:rPr>
      <w:t>85 Buckskin Lane Rolling Hills Estates CA 90274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42BDF"/>
    <w:multiLevelType w:val="hybridMultilevel"/>
    <w:tmpl w:val="755A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0806"/>
    <w:multiLevelType w:val="hybridMultilevel"/>
    <w:tmpl w:val="555AD57E"/>
    <w:lvl w:ilvl="0" w:tplc="D2D4B39E">
      <w:start w:val="1"/>
      <w:numFmt w:val="decimal"/>
      <w:lvlText w:val="%1."/>
      <w:lvlJc w:val="left"/>
      <w:pPr>
        <w:ind w:left="1344" w:hanging="39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2" w15:restartNumberingAfterBreak="0">
    <w:nsid w:val="2C8C3DC5"/>
    <w:multiLevelType w:val="hybridMultilevel"/>
    <w:tmpl w:val="BE12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43242"/>
    <w:multiLevelType w:val="hybridMultilevel"/>
    <w:tmpl w:val="5DC2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E29B4"/>
    <w:multiLevelType w:val="hybridMultilevel"/>
    <w:tmpl w:val="FB00D46A"/>
    <w:lvl w:ilvl="0" w:tplc="838C360C">
      <w:start w:val="1"/>
      <w:numFmt w:val="decimal"/>
      <w:lvlText w:val="%1."/>
      <w:lvlJc w:val="left"/>
      <w:pPr>
        <w:ind w:left="1344" w:hanging="39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5" w15:restartNumberingAfterBreak="0">
    <w:nsid w:val="38555CCB"/>
    <w:multiLevelType w:val="hybridMultilevel"/>
    <w:tmpl w:val="D372652E"/>
    <w:lvl w:ilvl="0" w:tplc="DB98D5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526E5"/>
    <w:multiLevelType w:val="hybridMultilevel"/>
    <w:tmpl w:val="ACDAC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C85CFE"/>
    <w:multiLevelType w:val="hybridMultilevel"/>
    <w:tmpl w:val="CE287880"/>
    <w:lvl w:ilvl="0" w:tplc="44DC3566">
      <w:start w:val="1"/>
      <w:numFmt w:val="decimal"/>
      <w:lvlText w:val="%1."/>
      <w:lvlJc w:val="left"/>
      <w:pPr>
        <w:ind w:left="912" w:hanging="552"/>
      </w:pPr>
      <w:rPr>
        <w:rFonts w:cs="Times New Roman" w:hint="default"/>
      </w:rPr>
    </w:lvl>
    <w:lvl w:ilvl="1" w:tplc="6290B78A">
      <w:start w:val="1"/>
      <w:numFmt w:val="upp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2F88C122">
      <w:start w:val="1"/>
      <w:numFmt w:val="lowerLetter"/>
      <w:lvlText w:val="%3.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551677"/>
    <w:multiLevelType w:val="hybridMultilevel"/>
    <w:tmpl w:val="C6E0FFF8"/>
    <w:lvl w:ilvl="0" w:tplc="FAD424DE">
      <w:start w:val="3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A3B0C"/>
    <w:multiLevelType w:val="multilevel"/>
    <w:tmpl w:val="625AA8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4680" w:hanging="360"/>
      </w:pPr>
      <w:rPr>
        <w:rFonts w:cs="Times New Roman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5E9F51F4"/>
    <w:multiLevelType w:val="hybridMultilevel"/>
    <w:tmpl w:val="8CE8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E678D"/>
    <w:multiLevelType w:val="hybridMultilevel"/>
    <w:tmpl w:val="9788BF3A"/>
    <w:lvl w:ilvl="0" w:tplc="D726477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BB"/>
    <w:rsid w:val="00004C3B"/>
    <w:rsid w:val="000150C2"/>
    <w:rsid w:val="000173DF"/>
    <w:rsid w:val="0001746C"/>
    <w:rsid w:val="000176B6"/>
    <w:rsid w:val="00025DE6"/>
    <w:rsid w:val="000332DE"/>
    <w:rsid w:val="000347CE"/>
    <w:rsid w:val="0004560D"/>
    <w:rsid w:val="00045C66"/>
    <w:rsid w:val="0005121F"/>
    <w:rsid w:val="00052FA5"/>
    <w:rsid w:val="00067194"/>
    <w:rsid w:val="0008096E"/>
    <w:rsid w:val="00084E3A"/>
    <w:rsid w:val="00094EDA"/>
    <w:rsid w:val="000B0FC8"/>
    <w:rsid w:val="000C2F74"/>
    <w:rsid w:val="000C31D6"/>
    <w:rsid w:val="000C379A"/>
    <w:rsid w:val="000C4440"/>
    <w:rsid w:val="000D1779"/>
    <w:rsid w:val="001048EF"/>
    <w:rsid w:val="0010577B"/>
    <w:rsid w:val="00106B70"/>
    <w:rsid w:val="00110EA7"/>
    <w:rsid w:val="0011237F"/>
    <w:rsid w:val="00114729"/>
    <w:rsid w:val="0013019C"/>
    <w:rsid w:val="00132AD4"/>
    <w:rsid w:val="00133CE4"/>
    <w:rsid w:val="00142F2A"/>
    <w:rsid w:val="00143A88"/>
    <w:rsid w:val="00144991"/>
    <w:rsid w:val="00151F9F"/>
    <w:rsid w:val="00157CFD"/>
    <w:rsid w:val="00170C0A"/>
    <w:rsid w:val="00174BFC"/>
    <w:rsid w:val="0018078F"/>
    <w:rsid w:val="0018149F"/>
    <w:rsid w:val="00182831"/>
    <w:rsid w:val="00193566"/>
    <w:rsid w:val="00196BC4"/>
    <w:rsid w:val="00197052"/>
    <w:rsid w:val="001A6225"/>
    <w:rsid w:val="001B461B"/>
    <w:rsid w:val="001B7E39"/>
    <w:rsid w:val="001C2B79"/>
    <w:rsid w:val="001C518D"/>
    <w:rsid w:val="001C522D"/>
    <w:rsid w:val="001D0BCC"/>
    <w:rsid w:val="001D3449"/>
    <w:rsid w:val="001E01D3"/>
    <w:rsid w:val="001E0744"/>
    <w:rsid w:val="001E28BC"/>
    <w:rsid w:val="001F64F1"/>
    <w:rsid w:val="002113DF"/>
    <w:rsid w:val="00217ABB"/>
    <w:rsid w:val="00220361"/>
    <w:rsid w:val="00221521"/>
    <w:rsid w:val="00221A72"/>
    <w:rsid w:val="00224751"/>
    <w:rsid w:val="00232257"/>
    <w:rsid w:val="0023257C"/>
    <w:rsid w:val="00232E88"/>
    <w:rsid w:val="00234C13"/>
    <w:rsid w:val="002431E6"/>
    <w:rsid w:val="002433E4"/>
    <w:rsid w:val="00262C29"/>
    <w:rsid w:val="0026678E"/>
    <w:rsid w:val="002768E7"/>
    <w:rsid w:val="00282EF2"/>
    <w:rsid w:val="00283082"/>
    <w:rsid w:val="00286FFC"/>
    <w:rsid w:val="00287968"/>
    <w:rsid w:val="0029581D"/>
    <w:rsid w:val="002A2360"/>
    <w:rsid w:val="002B6AC7"/>
    <w:rsid w:val="002C3A15"/>
    <w:rsid w:val="002D45EE"/>
    <w:rsid w:val="002E0E8F"/>
    <w:rsid w:val="002E26A5"/>
    <w:rsid w:val="002E3C3A"/>
    <w:rsid w:val="002E5F76"/>
    <w:rsid w:val="002F1049"/>
    <w:rsid w:val="002F616B"/>
    <w:rsid w:val="002F6199"/>
    <w:rsid w:val="0030082F"/>
    <w:rsid w:val="003073BD"/>
    <w:rsid w:val="00311FFB"/>
    <w:rsid w:val="0032409F"/>
    <w:rsid w:val="00330315"/>
    <w:rsid w:val="00334BA9"/>
    <w:rsid w:val="00337F62"/>
    <w:rsid w:val="00341F7B"/>
    <w:rsid w:val="00350511"/>
    <w:rsid w:val="0036399B"/>
    <w:rsid w:val="00366235"/>
    <w:rsid w:val="0036636B"/>
    <w:rsid w:val="00370A68"/>
    <w:rsid w:val="00375C96"/>
    <w:rsid w:val="00383AEF"/>
    <w:rsid w:val="00387839"/>
    <w:rsid w:val="003955A7"/>
    <w:rsid w:val="003A1D72"/>
    <w:rsid w:val="003A2B31"/>
    <w:rsid w:val="003A30E1"/>
    <w:rsid w:val="003A44A4"/>
    <w:rsid w:val="003B0DD5"/>
    <w:rsid w:val="003B65D7"/>
    <w:rsid w:val="003E1127"/>
    <w:rsid w:val="003E1FF8"/>
    <w:rsid w:val="003E20A9"/>
    <w:rsid w:val="003E2BFE"/>
    <w:rsid w:val="003E2EC9"/>
    <w:rsid w:val="003E3BC3"/>
    <w:rsid w:val="003F6863"/>
    <w:rsid w:val="003F7A2B"/>
    <w:rsid w:val="004000E6"/>
    <w:rsid w:val="00402D63"/>
    <w:rsid w:val="00402F63"/>
    <w:rsid w:val="0043254F"/>
    <w:rsid w:val="00433086"/>
    <w:rsid w:val="00441308"/>
    <w:rsid w:val="00446E43"/>
    <w:rsid w:val="004537F1"/>
    <w:rsid w:val="004724D3"/>
    <w:rsid w:val="0047319B"/>
    <w:rsid w:val="004B1A10"/>
    <w:rsid w:val="004C00F1"/>
    <w:rsid w:val="004D2390"/>
    <w:rsid w:val="004D263A"/>
    <w:rsid w:val="004D56D8"/>
    <w:rsid w:val="004E2117"/>
    <w:rsid w:val="004E5217"/>
    <w:rsid w:val="004E571C"/>
    <w:rsid w:val="004E5B0B"/>
    <w:rsid w:val="004F5865"/>
    <w:rsid w:val="004F6006"/>
    <w:rsid w:val="00503DF4"/>
    <w:rsid w:val="0051075D"/>
    <w:rsid w:val="0053257B"/>
    <w:rsid w:val="00560943"/>
    <w:rsid w:val="005633C9"/>
    <w:rsid w:val="00576883"/>
    <w:rsid w:val="00577A17"/>
    <w:rsid w:val="00587A77"/>
    <w:rsid w:val="0059128E"/>
    <w:rsid w:val="0059172B"/>
    <w:rsid w:val="00593863"/>
    <w:rsid w:val="00594669"/>
    <w:rsid w:val="00594B7A"/>
    <w:rsid w:val="00597C39"/>
    <w:rsid w:val="005A02CC"/>
    <w:rsid w:val="005A1ED2"/>
    <w:rsid w:val="005A5289"/>
    <w:rsid w:val="005B4163"/>
    <w:rsid w:val="005C26F0"/>
    <w:rsid w:val="005C4D68"/>
    <w:rsid w:val="005C6203"/>
    <w:rsid w:val="005D3352"/>
    <w:rsid w:val="005E15D3"/>
    <w:rsid w:val="005F52C7"/>
    <w:rsid w:val="006060AE"/>
    <w:rsid w:val="006103BD"/>
    <w:rsid w:val="00611227"/>
    <w:rsid w:val="0062575F"/>
    <w:rsid w:val="00633D19"/>
    <w:rsid w:val="006361E3"/>
    <w:rsid w:val="00646FF7"/>
    <w:rsid w:val="006501C5"/>
    <w:rsid w:val="00655CD5"/>
    <w:rsid w:val="00657F07"/>
    <w:rsid w:val="00662DAD"/>
    <w:rsid w:val="006846E3"/>
    <w:rsid w:val="0068489B"/>
    <w:rsid w:val="006A089A"/>
    <w:rsid w:val="006A0D5C"/>
    <w:rsid w:val="006A4AD0"/>
    <w:rsid w:val="006D7B76"/>
    <w:rsid w:val="006E3D38"/>
    <w:rsid w:val="006F1520"/>
    <w:rsid w:val="006F3943"/>
    <w:rsid w:val="006F3FF4"/>
    <w:rsid w:val="006F6F8A"/>
    <w:rsid w:val="00712184"/>
    <w:rsid w:val="00715CB6"/>
    <w:rsid w:val="00721B5D"/>
    <w:rsid w:val="00722488"/>
    <w:rsid w:val="00722D6F"/>
    <w:rsid w:val="0073617E"/>
    <w:rsid w:val="00746509"/>
    <w:rsid w:val="00754252"/>
    <w:rsid w:val="00756640"/>
    <w:rsid w:val="007606CE"/>
    <w:rsid w:val="00760FCA"/>
    <w:rsid w:val="0076259F"/>
    <w:rsid w:val="00763CE4"/>
    <w:rsid w:val="0076599F"/>
    <w:rsid w:val="00767EEF"/>
    <w:rsid w:val="00770BC3"/>
    <w:rsid w:val="007757E7"/>
    <w:rsid w:val="007863C1"/>
    <w:rsid w:val="00787EC6"/>
    <w:rsid w:val="00792ACC"/>
    <w:rsid w:val="0079317F"/>
    <w:rsid w:val="00793CCC"/>
    <w:rsid w:val="007A0707"/>
    <w:rsid w:val="007A3A99"/>
    <w:rsid w:val="007B1C8D"/>
    <w:rsid w:val="007B535E"/>
    <w:rsid w:val="007C3B3B"/>
    <w:rsid w:val="007C6460"/>
    <w:rsid w:val="007D16EF"/>
    <w:rsid w:val="007D496B"/>
    <w:rsid w:val="007D73B0"/>
    <w:rsid w:val="007D74AF"/>
    <w:rsid w:val="007F52EF"/>
    <w:rsid w:val="00804E78"/>
    <w:rsid w:val="0081355E"/>
    <w:rsid w:val="008147F3"/>
    <w:rsid w:val="00823B6C"/>
    <w:rsid w:val="00823F61"/>
    <w:rsid w:val="00834B55"/>
    <w:rsid w:val="00846753"/>
    <w:rsid w:val="00847CEE"/>
    <w:rsid w:val="00850488"/>
    <w:rsid w:val="00854DD0"/>
    <w:rsid w:val="008564F8"/>
    <w:rsid w:val="00861B9D"/>
    <w:rsid w:val="00876F22"/>
    <w:rsid w:val="008801CA"/>
    <w:rsid w:val="00891F76"/>
    <w:rsid w:val="00895858"/>
    <w:rsid w:val="00896A3E"/>
    <w:rsid w:val="008A0632"/>
    <w:rsid w:val="008A0B10"/>
    <w:rsid w:val="008B3676"/>
    <w:rsid w:val="008B46AB"/>
    <w:rsid w:val="008D4096"/>
    <w:rsid w:val="008F559E"/>
    <w:rsid w:val="0090068E"/>
    <w:rsid w:val="00907434"/>
    <w:rsid w:val="00910441"/>
    <w:rsid w:val="00921F5D"/>
    <w:rsid w:val="00932139"/>
    <w:rsid w:val="009363AC"/>
    <w:rsid w:val="00947B9F"/>
    <w:rsid w:val="00950183"/>
    <w:rsid w:val="009601D3"/>
    <w:rsid w:val="00972E5E"/>
    <w:rsid w:val="00980930"/>
    <w:rsid w:val="00987986"/>
    <w:rsid w:val="00987AB6"/>
    <w:rsid w:val="009955F8"/>
    <w:rsid w:val="0099668B"/>
    <w:rsid w:val="009A0DA4"/>
    <w:rsid w:val="009A7B74"/>
    <w:rsid w:val="009B271E"/>
    <w:rsid w:val="009B629D"/>
    <w:rsid w:val="009C6850"/>
    <w:rsid w:val="009D187B"/>
    <w:rsid w:val="009D7510"/>
    <w:rsid w:val="009E1407"/>
    <w:rsid w:val="009F34E6"/>
    <w:rsid w:val="009F469D"/>
    <w:rsid w:val="00A025B8"/>
    <w:rsid w:val="00A03B6E"/>
    <w:rsid w:val="00A06BDB"/>
    <w:rsid w:val="00A15394"/>
    <w:rsid w:val="00A2228E"/>
    <w:rsid w:val="00A26BDF"/>
    <w:rsid w:val="00A27DD9"/>
    <w:rsid w:val="00A30936"/>
    <w:rsid w:val="00A377D6"/>
    <w:rsid w:val="00A50A8D"/>
    <w:rsid w:val="00A52584"/>
    <w:rsid w:val="00A542DF"/>
    <w:rsid w:val="00A56217"/>
    <w:rsid w:val="00A6647A"/>
    <w:rsid w:val="00A66AAD"/>
    <w:rsid w:val="00A7256E"/>
    <w:rsid w:val="00A75722"/>
    <w:rsid w:val="00A81D4A"/>
    <w:rsid w:val="00A93788"/>
    <w:rsid w:val="00A94F27"/>
    <w:rsid w:val="00A964CB"/>
    <w:rsid w:val="00AA0F89"/>
    <w:rsid w:val="00AA1E17"/>
    <w:rsid w:val="00AA4A4D"/>
    <w:rsid w:val="00AB0045"/>
    <w:rsid w:val="00AB3804"/>
    <w:rsid w:val="00AC0E40"/>
    <w:rsid w:val="00AC2AD2"/>
    <w:rsid w:val="00AC2B6B"/>
    <w:rsid w:val="00AC414E"/>
    <w:rsid w:val="00AC79B4"/>
    <w:rsid w:val="00AD19A2"/>
    <w:rsid w:val="00AD2C39"/>
    <w:rsid w:val="00AE39B8"/>
    <w:rsid w:val="00AE4BDA"/>
    <w:rsid w:val="00AF411E"/>
    <w:rsid w:val="00B071AD"/>
    <w:rsid w:val="00B0730D"/>
    <w:rsid w:val="00B1032A"/>
    <w:rsid w:val="00B13E84"/>
    <w:rsid w:val="00B15DE4"/>
    <w:rsid w:val="00B246B0"/>
    <w:rsid w:val="00B3266E"/>
    <w:rsid w:val="00B330D6"/>
    <w:rsid w:val="00B35A05"/>
    <w:rsid w:val="00B4232B"/>
    <w:rsid w:val="00B42B08"/>
    <w:rsid w:val="00B54FD6"/>
    <w:rsid w:val="00B63FFE"/>
    <w:rsid w:val="00B70052"/>
    <w:rsid w:val="00B765F5"/>
    <w:rsid w:val="00B93451"/>
    <w:rsid w:val="00BB442F"/>
    <w:rsid w:val="00BC6A04"/>
    <w:rsid w:val="00BD2BCE"/>
    <w:rsid w:val="00BE016C"/>
    <w:rsid w:val="00BF36A3"/>
    <w:rsid w:val="00C03161"/>
    <w:rsid w:val="00C07FF8"/>
    <w:rsid w:val="00C121B0"/>
    <w:rsid w:val="00C24C92"/>
    <w:rsid w:val="00C35EFE"/>
    <w:rsid w:val="00C44BE1"/>
    <w:rsid w:val="00C45FD1"/>
    <w:rsid w:val="00C53A50"/>
    <w:rsid w:val="00C541CD"/>
    <w:rsid w:val="00C56DA3"/>
    <w:rsid w:val="00C66161"/>
    <w:rsid w:val="00C7518E"/>
    <w:rsid w:val="00C777A1"/>
    <w:rsid w:val="00C821D9"/>
    <w:rsid w:val="00C83572"/>
    <w:rsid w:val="00C87A39"/>
    <w:rsid w:val="00C90F93"/>
    <w:rsid w:val="00C91E3A"/>
    <w:rsid w:val="00CB3927"/>
    <w:rsid w:val="00CB6E2F"/>
    <w:rsid w:val="00CB7DBB"/>
    <w:rsid w:val="00CC2CFB"/>
    <w:rsid w:val="00CC6830"/>
    <w:rsid w:val="00CC6C88"/>
    <w:rsid w:val="00CD30B4"/>
    <w:rsid w:val="00CE0480"/>
    <w:rsid w:val="00CE7C28"/>
    <w:rsid w:val="00CF278A"/>
    <w:rsid w:val="00CF38BA"/>
    <w:rsid w:val="00D00019"/>
    <w:rsid w:val="00D01F46"/>
    <w:rsid w:val="00D13DB4"/>
    <w:rsid w:val="00D13F29"/>
    <w:rsid w:val="00D2027C"/>
    <w:rsid w:val="00D261A2"/>
    <w:rsid w:val="00D434AC"/>
    <w:rsid w:val="00D449BD"/>
    <w:rsid w:val="00D50C25"/>
    <w:rsid w:val="00D5508E"/>
    <w:rsid w:val="00D612B2"/>
    <w:rsid w:val="00D6223E"/>
    <w:rsid w:val="00D651F9"/>
    <w:rsid w:val="00D66647"/>
    <w:rsid w:val="00D66F23"/>
    <w:rsid w:val="00D70013"/>
    <w:rsid w:val="00D72DFE"/>
    <w:rsid w:val="00D879EE"/>
    <w:rsid w:val="00D90A04"/>
    <w:rsid w:val="00D964A0"/>
    <w:rsid w:val="00DA00C4"/>
    <w:rsid w:val="00DB05AF"/>
    <w:rsid w:val="00DB4371"/>
    <w:rsid w:val="00DB5FCD"/>
    <w:rsid w:val="00DB6548"/>
    <w:rsid w:val="00DC03B5"/>
    <w:rsid w:val="00E0469C"/>
    <w:rsid w:val="00E064AF"/>
    <w:rsid w:val="00E077FD"/>
    <w:rsid w:val="00E13895"/>
    <w:rsid w:val="00E24679"/>
    <w:rsid w:val="00E26B84"/>
    <w:rsid w:val="00E330E5"/>
    <w:rsid w:val="00E46AD7"/>
    <w:rsid w:val="00E52633"/>
    <w:rsid w:val="00E6182B"/>
    <w:rsid w:val="00E67ED8"/>
    <w:rsid w:val="00EA48AB"/>
    <w:rsid w:val="00EA570B"/>
    <w:rsid w:val="00EB00EC"/>
    <w:rsid w:val="00EB5E9D"/>
    <w:rsid w:val="00EB782E"/>
    <w:rsid w:val="00ED4C08"/>
    <w:rsid w:val="00ED4CA6"/>
    <w:rsid w:val="00EE1076"/>
    <w:rsid w:val="00EE2F3A"/>
    <w:rsid w:val="00EF14AB"/>
    <w:rsid w:val="00F02435"/>
    <w:rsid w:val="00F0385B"/>
    <w:rsid w:val="00F12882"/>
    <w:rsid w:val="00F1772C"/>
    <w:rsid w:val="00F320C7"/>
    <w:rsid w:val="00F33C97"/>
    <w:rsid w:val="00F34543"/>
    <w:rsid w:val="00F409CE"/>
    <w:rsid w:val="00F434BA"/>
    <w:rsid w:val="00F5414F"/>
    <w:rsid w:val="00F65E66"/>
    <w:rsid w:val="00F8092A"/>
    <w:rsid w:val="00F87EDF"/>
    <w:rsid w:val="00F967D6"/>
    <w:rsid w:val="00FB2042"/>
    <w:rsid w:val="00FC0D6D"/>
    <w:rsid w:val="00FD02AF"/>
    <w:rsid w:val="00FD399A"/>
    <w:rsid w:val="00FE7202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DFA2C8"/>
  <w15:docId w15:val="{AD9ED602-7B04-5649-AA4B-86543F3B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882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17ABB"/>
    <w:pPr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9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37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788"/>
    <w:rPr>
      <w:rFonts w:cs="Times New Roman"/>
    </w:rPr>
  </w:style>
  <w:style w:type="paragraph" w:customStyle="1" w:styleId="Universal">
    <w:name w:val="Universal"/>
    <w:basedOn w:val="Normal"/>
    <w:uiPriority w:val="99"/>
    <w:rsid w:val="00A93788"/>
    <w:pPr>
      <w:tabs>
        <w:tab w:val="left" w:pos="450"/>
      </w:tabs>
      <w:spacing w:after="0" w:line="260" w:lineRule="exact"/>
    </w:pPr>
    <w:rPr>
      <w:rFonts w:eastAsia="Times New Roman"/>
      <w:szCs w:val="20"/>
    </w:rPr>
  </w:style>
  <w:style w:type="paragraph" w:customStyle="1" w:styleId="Body">
    <w:name w:val="Body"/>
    <w:uiPriority w:val="99"/>
    <w:rsid w:val="00A9378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Arial Unicode M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A9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37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0DD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765F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A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047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0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72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13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21319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72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2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21320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72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2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721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21326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72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72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72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721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3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8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8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5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1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6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6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2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6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7063971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DLPOA BOARD MEETING MINNUTES</vt:lpstr>
    </vt:vector>
  </TitlesOfParts>
  <Company>Universal Music Group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DLPOA BOARD MEETING MINNUTES</dc:title>
  <dc:subject/>
  <dc:creator>CHB</dc:creator>
  <cp:keywords/>
  <dc:description/>
  <cp:lastModifiedBy>Chrissy Meisterheim</cp:lastModifiedBy>
  <cp:revision>4</cp:revision>
  <cp:lastPrinted>2020-12-03T01:45:00Z</cp:lastPrinted>
  <dcterms:created xsi:type="dcterms:W3CDTF">2022-03-01T18:53:00Z</dcterms:created>
  <dcterms:modified xsi:type="dcterms:W3CDTF">2022-03-02T02:28:00Z</dcterms:modified>
</cp:coreProperties>
</file>